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A4F" w14:textId="4C6B6443" w:rsidR="004A622C" w:rsidRDefault="00DB703D" w:rsidP="00E13636">
      <w:pPr>
        <w:pStyle w:val="Header"/>
        <w:jc w:val="right"/>
        <w:rPr>
          <w:noProof/>
          <w:sz w:val="32"/>
          <w:szCs w:val="32"/>
        </w:rPr>
      </w:pPr>
      <w:r w:rsidRPr="00215681">
        <w:rPr>
          <w:rFonts w:cstheme="minorHAnsi"/>
          <w:noProof/>
          <w:sz w:val="32"/>
          <w:szCs w:val="32"/>
        </w:rPr>
        <w:drawing>
          <wp:anchor distT="0" distB="0" distL="114300" distR="114300" simplePos="0" relativeHeight="251662336" behindDoc="0" locked="0" layoutInCell="1" allowOverlap="1" wp14:anchorId="61291A2F" wp14:editId="016FB434">
            <wp:simplePos x="0" y="0"/>
            <wp:positionH relativeFrom="margin">
              <wp:align>left</wp:align>
            </wp:positionH>
            <wp:positionV relativeFrom="paragraph">
              <wp:posOffset>-723900</wp:posOffset>
            </wp:positionV>
            <wp:extent cx="1626870" cy="11620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70" cy="1162050"/>
                    </a:xfrm>
                    <a:prstGeom prst="rect">
                      <a:avLst/>
                    </a:prstGeom>
                    <a:noFill/>
                  </pic:spPr>
                </pic:pic>
              </a:graphicData>
            </a:graphic>
            <wp14:sizeRelH relativeFrom="page">
              <wp14:pctWidth>0</wp14:pctWidth>
            </wp14:sizeRelH>
            <wp14:sizeRelV relativeFrom="page">
              <wp14:pctHeight>0</wp14:pctHeight>
            </wp14:sizeRelV>
          </wp:anchor>
        </w:drawing>
      </w:r>
      <w:r w:rsidR="000E7940">
        <w:rPr>
          <w:rFonts w:cstheme="minorHAnsi"/>
          <w:noProof/>
          <w:sz w:val="32"/>
          <w:szCs w:val="32"/>
        </w:rPr>
        <w:t>Controller</w:t>
      </w:r>
      <w:r w:rsidR="00BB546E">
        <w:rPr>
          <w:rFonts w:cstheme="minorHAnsi"/>
          <w:noProof/>
          <w:sz w:val="32"/>
          <w:szCs w:val="32"/>
        </w:rPr>
        <w:t xml:space="preserve"> Job</w:t>
      </w:r>
      <w:r w:rsidR="004A622C">
        <w:rPr>
          <w:noProof/>
          <w:sz w:val="32"/>
          <w:szCs w:val="32"/>
        </w:rPr>
        <w:t xml:space="preserve"> Description</w:t>
      </w:r>
    </w:p>
    <w:p w14:paraId="04BFDF7A" w14:textId="29FA1021" w:rsidR="001C0134" w:rsidRPr="001C0134" w:rsidRDefault="007A143A" w:rsidP="00E13636">
      <w:pPr>
        <w:pStyle w:val="Header"/>
        <w:jc w:val="right"/>
        <w:rPr>
          <w:sz w:val="20"/>
          <w:szCs w:val="20"/>
        </w:rPr>
      </w:pPr>
      <w:r>
        <w:rPr>
          <w:sz w:val="20"/>
          <w:szCs w:val="20"/>
        </w:rPr>
        <w:t>JD</w:t>
      </w:r>
      <w:r w:rsidR="004A622C">
        <w:rPr>
          <w:sz w:val="20"/>
          <w:szCs w:val="20"/>
        </w:rPr>
        <w:t xml:space="preserve"> </w:t>
      </w:r>
      <w:r w:rsidR="001C0134" w:rsidRPr="001C0134">
        <w:rPr>
          <w:sz w:val="20"/>
          <w:szCs w:val="20"/>
        </w:rPr>
        <w:t>-</w:t>
      </w:r>
      <w:r w:rsidR="004A622C">
        <w:rPr>
          <w:sz w:val="20"/>
          <w:szCs w:val="20"/>
        </w:rPr>
        <w:t xml:space="preserve"> </w:t>
      </w:r>
      <w:r w:rsidR="004C2A39">
        <w:rPr>
          <w:sz w:val="20"/>
          <w:szCs w:val="20"/>
        </w:rPr>
        <w:t>140</w:t>
      </w:r>
    </w:p>
    <w:p w14:paraId="4FECF654" w14:textId="77777777" w:rsidR="004A622C" w:rsidRPr="004A622C" w:rsidRDefault="001C0134" w:rsidP="004A622C">
      <w:r w:rsidRPr="00CA4E59">
        <w:rPr>
          <w:noProof/>
          <w:sz w:val="32"/>
          <w:szCs w:val="32"/>
        </w:rPr>
        <mc:AlternateContent>
          <mc:Choice Requires="wps">
            <w:drawing>
              <wp:anchor distT="0" distB="0" distL="114300" distR="114300" simplePos="0" relativeHeight="251660288" behindDoc="0" locked="0" layoutInCell="1" allowOverlap="1" wp14:anchorId="644009C8" wp14:editId="07C422D0">
                <wp:simplePos x="0" y="0"/>
                <wp:positionH relativeFrom="column">
                  <wp:posOffset>-19050</wp:posOffset>
                </wp:positionH>
                <wp:positionV relativeFrom="paragraph">
                  <wp:posOffset>25400</wp:posOffset>
                </wp:positionV>
                <wp:extent cx="598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0"/>
                        </a:xfrm>
                        <a:prstGeom prst="line">
                          <a:avLst/>
                        </a:prstGeom>
                        <a:noFill/>
                        <a:ln w="19050">
                          <a:solidFill>
                            <a:srgbClr val="6D6F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90DF34"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" strokecolor="#6d6f64" strokeweight="1.5pt"/>
            </w:pict>
          </mc:Fallback>
        </mc:AlternateContent>
      </w:r>
      <w:r w:rsidR="004A622C">
        <w:tab/>
      </w:r>
    </w:p>
    <w:tbl>
      <w:tblPr>
        <w:tblStyle w:val="TableGrid"/>
        <w:tblW w:w="0" w:type="auto"/>
        <w:tblLook w:val="04A0" w:firstRow="1" w:lastRow="0" w:firstColumn="1" w:lastColumn="0" w:noHBand="0" w:noVBand="1"/>
      </w:tblPr>
      <w:tblGrid>
        <w:gridCol w:w="1870"/>
        <w:gridCol w:w="3705"/>
        <w:gridCol w:w="2070"/>
        <w:gridCol w:w="1705"/>
      </w:tblGrid>
      <w:tr w:rsidR="00A323E7" w:rsidRPr="00745533" w14:paraId="78247966" w14:textId="77777777" w:rsidTr="005F2D2C">
        <w:trPr>
          <w:trHeight w:val="98"/>
        </w:trPr>
        <w:tc>
          <w:tcPr>
            <w:tcW w:w="9350" w:type="dxa"/>
            <w:gridSpan w:val="4"/>
            <w:shd w:val="clear" w:color="auto" w:fill="BFBFBF" w:themeFill="background1" w:themeFillShade="BF"/>
          </w:tcPr>
          <w:p w14:paraId="50B2D865" w14:textId="77777777" w:rsidR="004A622C" w:rsidRPr="00745533" w:rsidRDefault="004A622C" w:rsidP="005F2D2C">
            <w:pPr>
              <w:rPr>
                <w:rFonts w:ascii="Times New Roman" w:hAnsi="Times New Roman" w:cs="Times New Roman"/>
              </w:rPr>
            </w:pPr>
          </w:p>
        </w:tc>
      </w:tr>
      <w:tr w:rsidR="00A323E7" w:rsidRPr="00745533" w14:paraId="6C68FF4E" w14:textId="77777777" w:rsidTr="005F2D2C">
        <w:tc>
          <w:tcPr>
            <w:tcW w:w="1870" w:type="dxa"/>
          </w:tcPr>
          <w:p w14:paraId="2A522EAC" w14:textId="77777777" w:rsidR="004A622C" w:rsidRPr="00745533" w:rsidRDefault="004A622C" w:rsidP="005F2D2C">
            <w:pPr>
              <w:rPr>
                <w:rFonts w:ascii="Times New Roman" w:hAnsi="Times New Roman" w:cs="Times New Roman"/>
              </w:rPr>
            </w:pPr>
            <w:r w:rsidRPr="00745533">
              <w:rPr>
                <w:rFonts w:ascii="Times New Roman" w:hAnsi="Times New Roman" w:cs="Times New Roman"/>
              </w:rPr>
              <w:t>Job Title:</w:t>
            </w:r>
          </w:p>
        </w:tc>
        <w:tc>
          <w:tcPr>
            <w:tcW w:w="7480" w:type="dxa"/>
            <w:gridSpan w:val="3"/>
          </w:tcPr>
          <w:p w14:paraId="2DD556A0" w14:textId="1A64A0A9" w:rsidR="004A622C" w:rsidRPr="00745533" w:rsidRDefault="000E7940" w:rsidP="005F2D2C">
            <w:pPr>
              <w:rPr>
                <w:rFonts w:ascii="Times New Roman" w:hAnsi="Times New Roman" w:cs="Times New Roman"/>
              </w:rPr>
            </w:pPr>
            <w:r>
              <w:rPr>
                <w:rFonts w:ascii="Times New Roman" w:hAnsi="Times New Roman" w:cs="Times New Roman"/>
              </w:rPr>
              <w:t>Controller</w:t>
            </w:r>
          </w:p>
        </w:tc>
      </w:tr>
      <w:tr w:rsidR="00A323E7" w:rsidRPr="00745533" w14:paraId="688A372B" w14:textId="77777777" w:rsidTr="000B5993">
        <w:tc>
          <w:tcPr>
            <w:tcW w:w="1870" w:type="dxa"/>
          </w:tcPr>
          <w:p w14:paraId="1317429C" w14:textId="77777777" w:rsidR="004A622C" w:rsidRPr="00745533" w:rsidRDefault="004A622C" w:rsidP="005F2D2C">
            <w:pPr>
              <w:rPr>
                <w:rFonts w:ascii="Times New Roman" w:hAnsi="Times New Roman" w:cs="Times New Roman"/>
              </w:rPr>
            </w:pPr>
            <w:r w:rsidRPr="00745533">
              <w:rPr>
                <w:rFonts w:ascii="Times New Roman" w:hAnsi="Times New Roman" w:cs="Times New Roman"/>
              </w:rPr>
              <w:t>Department:</w:t>
            </w:r>
          </w:p>
        </w:tc>
        <w:tc>
          <w:tcPr>
            <w:tcW w:w="3705" w:type="dxa"/>
          </w:tcPr>
          <w:p w14:paraId="7E63041B" w14:textId="565789D2" w:rsidR="004A622C" w:rsidRPr="00745533" w:rsidRDefault="004C2A39" w:rsidP="005F2D2C">
            <w:pPr>
              <w:rPr>
                <w:rFonts w:ascii="Times New Roman" w:hAnsi="Times New Roman" w:cs="Times New Roman"/>
              </w:rPr>
            </w:pPr>
            <w:r>
              <w:rPr>
                <w:rFonts w:ascii="Times New Roman" w:hAnsi="Times New Roman" w:cs="Times New Roman"/>
              </w:rPr>
              <w:t>Financial Services</w:t>
            </w:r>
          </w:p>
        </w:tc>
        <w:tc>
          <w:tcPr>
            <w:tcW w:w="2070" w:type="dxa"/>
          </w:tcPr>
          <w:p w14:paraId="37A16ACF" w14:textId="0402B2F2" w:rsidR="004A622C" w:rsidRPr="00745533" w:rsidRDefault="00DB703D" w:rsidP="005F2D2C">
            <w:pPr>
              <w:rPr>
                <w:rFonts w:ascii="Times New Roman" w:hAnsi="Times New Roman" w:cs="Times New Roman"/>
              </w:rPr>
            </w:pPr>
            <w:r w:rsidRPr="00745533">
              <w:rPr>
                <w:rFonts w:ascii="Times New Roman" w:hAnsi="Times New Roman" w:cs="Times New Roman"/>
              </w:rPr>
              <w:t>Pay Grade Level</w:t>
            </w:r>
            <w:r w:rsidR="004A622C" w:rsidRPr="00745533">
              <w:rPr>
                <w:rFonts w:ascii="Times New Roman" w:hAnsi="Times New Roman" w:cs="Times New Roman"/>
              </w:rPr>
              <w:t>:</w:t>
            </w:r>
          </w:p>
        </w:tc>
        <w:tc>
          <w:tcPr>
            <w:tcW w:w="1705" w:type="dxa"/>
          </w:tcPr>
          <w:p w14:paraId="468B495C" w14:textId="074CB535" w:rsidR="004A622C" w:rsidRPr="00745533" w:rsidRDefault="0019664A" w:rsidP="005F2D2C">
            <w:pPr>
              <w:rPr>
                <w:rFonts w:ascii="Times New Roman" w:hAnsi="Times New Roman" w:cs="Times New Roman"/>
              </w:rPr>
            </w:pPr>
            <w:r>
              <w:rPr>
                <w:rFonts w:ascii="Times New Roman" w:hAnsi="Times New Roman" w:cs="Times New Roman"/>
              </w:rPr>
              <w:t>3</w:t>
            </w:r>
            <w:r w:rsidR="00C3584A">
              <w:rPr>
                <w:rFonts w:ascii="Times New Roman" w:hAnsi="Times New Roman" w:cs="Times New Roman"/>
              </w:rPr>
              <w:t>1</w:t>
            </w:r>
          </w:p>
        </w:tc>
      </w:tr>
      <w:tr w:rsidR="007C616F" w:rsidRPr="00745533" w14:paraId="33DFB543" w14:textId="77777777" w:rsidTr="000B5993">
        <w:tc>
          <w:tcPr>
            <w:tcW w:w="1870" w:type="dxa"/>
          </w:tcPr>
          <w:p w14:paraId="19736A47" w14:textId="77777777" w:rsidR="007C616F" w:rsidRPr="00745533" w:rsidRDefault="007C616F" w:rsidP="005F2D2C">
            <w:pPr>
              <w:rPr>
                <w:rFonts w:ascii="Times New Roman" w:hAnsi="Times New Roman" w:cs="Times New Roman"/>
              </w:rPr>
            </w:pPr>
            <w:r w:rsidRPr="00745533">
              <w:rPr>
                <w:rFonts w:ascii="Times New Roman" w:hAnsi="Times New Roman" w:cs="Times New Roman"/>
              </w:rPr>
              <w:t>Reports To:</w:t>
            </w:r>
          </w:p>
        </w:tc>
        <w:tc>
          <w:tcPr>
            <w:tcW w:w="3705" w:type="dxa"/>
          </w:tcPr>
          <w:p w14:paraId="7781AB10" w14:textId="7D6D894C" w:rsidR="007C616F" w:rsidRPr="00745533" w:rsidRDefault="009F1E5D" w:rsidP="005F2D2C">
            <w:pPr>
              <w:rPr>
                <w:rFonts w:ascii="Times New Roman" w:hAnsi="Times New Roman" w:cs="Times New Roman"/>
              </w:rPr>
            </w:pPr>
            <w:r>
              <w:rPr>
                <w:rFonts w:ascii="Times New Roman" w:hAnsi="Times New Roman" w:cs="Times New Roman"/>
              </w:rPr>
              <w:t>General Manager</w:t>
            </w:r>
          </w:p>
        </w:tc>
        <w:tc>
          <w:tcPr>
            <w:tcW w:w="2070" w:type="dxa"/>
          </w:tcPr>
          <w:p w14:paraId="448C755B" w14:textId="0538F732" w:rsidR="007C616F" w:rsidRPr="00745533" w:rsidRDefault="000B5993" w:rsidP="005F2D2C">
            <w:pPr>
              <w:rPr>
                <w:rFonts w:ascii="Times New Roman" w:hAnsi="Times New Roman" w:cs="Times New Roman"/>
              </w:rPr>
            </w:pPr>
            <w:r w:rsidRPr="00745533">
              <w:rPr>
                <w:rFonts w:ascii="Times New Roman" w:hAnsi="Times New Roman" w:cs="Times New Roman"/>
              </w:rPr>
              <w:t>Classification</w:t>
            </w:r>
          </w:p>
        </w:tc>
        <w:tc>
          <w:tcPr>
            <w:tcW w:w="1705" w:type="dxa"/>
          </w:tcPr>
          <w:p w14:paraId="7BC0F0B8" w14:textId="3742CE6A" w:rsidR="007C616F" w:rsidRPr="00745533" w:rsidRDefault="009F1E5D" w:rsidP="005F2D2C">
            <w:pPr>
              <w:rPr>
                <w:rFonts w:ascii="Times New Roman" w:hAnsi="Times New Roman" w:cs="Times New Roman"/>
              </w:rPr>
            </w:pPr>
            <w:r>
              <w:rPr>
                <w:rFonts w:ascii="Times New Roman" w:hAnsi="Times New Roman" w:cs="Times New Roman"/>
              </w:rPr>
              <w:t>Exempt</w:t>
            </w:r>
          </w:p>
        </w:tc>
      </w:tr>
    </w:tbl>
    <w:p w14:paraId="28398CE7" w14:textId="77777777" w:rsidR="004A622C" w:rsidRPr="00745533" w:rsidRDefault="004A622C" w:rsidP="004A622C">
      <w:pPr>
        <w:spacing w:after="0" w:line="240" w:lineRule="auto"/>
        <w:rPr>
          <w:rFonts w:ascii="Times New Roman" w:hAnsi="Times New Roman" w:cs="Times New Roman"/>
          <w:u w:val="single"/>
        </w:rPr>
      </w:pPr>
    </w:p>
    <w:p w14:paraId="42DF5149" w14:textId="77777777" w:rsidR="004A622C" w:rsidRPr="00745533" w:rsidRDefault="004A622C" w:rsidP="006B71E5">
      <w:pPr>
        <w:spacing w:after="0" w:line="240" w:lineRule="auto"/>
        <w:jc w:val="both"/>
        <w:rPr>
          <w:rFonts w:ascii="Times New Roman" w:hAnsi="Times New Roman" w:cs="Times New Roman"/>
          <w:b/>
        </w:rPr>
      </w:pPr>
      <w:r w:rsidRPr="00745533">
        <w:rPr>
          <w:rFonts w:ascii="Times New Roman" w:hAnsi="Times New Roman" w:cs="Times New Roman"/>
          <w:b/>
        </w:rPr>
        <w:t>POSITION SUMMARY:</w:t>
      </w:r>
    </w:p>
    <w:p w14:paraId="0C3E2F6B" w14:textId="77777777" w:rsidR="004A622C" w:rsidRPr="00745533" w:rsidRDefault="004A622C" w:rsidP="006B71E5">
      <w:pPr>
        <w:spacing w:after="0" w:line="240" w:lineRule="auto"/>
        <w:jc w:val="both"/>
        <w:rPr>
          <w:rFonts w:ascii="Times New Roman" w:hAnsi="Times New Roman" w:cs="Times New Roman"/>
        </w:rPr>
      </w:pPr>
    </w:p>
    <w:p w14:paraId="4C937B91" w14:textId="464FEC87" w:rsidR="009F1E5D" w:rsidRPr="003F72B6" w:rsidRDefault="009F1E5D" w:rsidP="003E729C">
      <w:pPr>
        <w:spacing w:after="0" w:line="240" w:lineRule="auto"/>
        <w:rPr>
          <w:rFonts w:ascii="Times New Roman" w:hAnsi="Times New Roman" w:cs="Times New Roman"/>
          <w:shd w:val="clear" w:color="auto" w:fill="FFFFFF"/>
        </w:rPr>
      </w:pPr>
      <w:bookmarkStart w:id="0" w:name="_Hlk121390782"/>
      <w:r w:rsidRPr="003F72B6">
        <w:rPr>
          <w:rFonts w:ascii="Times New Roman" w:hAnsi="Times New Roman" w:cs="Times New Roman"/>
        </w:rPr>
        <w:t xml:space="preserve">The </w:t>
      </w:r>
      <w:r w:rsidR="000E7940" w:rsidRPr="003F72B6">
        <w:rPr>
          <w:rFonts w:ascii="Times New Roman" w:hAnsi="Times New Roman" w:cs="Times New Roman"/>
        </w:rPr>
        <w:t>Controller</w:t>
      </w:r>
      <w:r w:rsidRPr="003F72B6">
        <w:rPr>
          <w:rFonts w:ascii="Times New Roman" w:hAnsi="Times New Roman" w:cs="Times New Roman"/>
        </w:rPr>
        <w:t xml:space="preserve"> is responsible for providing historical and projected financial information about the District’</w:t>
      </w:r>
      <w:r w:rsidR="0019664A" w:rsidRPr="003F72B6">
        <w:rPr>
          <w:rFonts w:ascii="Times New Roman" w:hAnsi="Times New Roman" w:cs="Times New Roman"/>
        </w:rPr>
        <w:t>s</w:t>
      </w:r>
      <w:r w:rsidRPr="003F72B6">
        <w:rPr>
          <w:rFonts w:ascii="Times New Roman" w:hAnsi="Times New Roman" w:cs="Times New Roman"/>
        </w:rPr>
        <w:t xml:space="preserve"> activities that will assist</w:t>
      </w:r>
      <w:r w:rsidR="004450FE" w:rsidRPr="003F72B6">
        <w:rPr>
          <w:rFonts w:ascii="Times New Roman" w:hAnsi="Times New Roman" w:cs="Times New Roman"/>
        </w:rPr>
        <w:t xml:space="preserve"> the General </w:t>
      </w:r>
      <w:r w:rsidR="00AA53E6" w:rsidRPr="003F72B6">
        <w:rPr>
          <w:rFonts w:ascii="Times New Roman" w:hAnsi="Times New Roman" w:cs="Times New Roman"/>
        </w:rPr>
        <w:t>Manager, the</w:t>
      </w:r>
      <w:r w:rsidRPr="003F72B6">
        <w:rPr>
          <w:rFonts w:ascii="Times New Roman" w:hAnsi="Times New Roman" w:cs="Times New Roman"/>
        </w:rPr>
        <w:t xml:space="preserve"> Board of Directors, and other </w:t>
      </w:r>
      <w:r w:rsidR="0019664A" w:rsidRPr="003F72B6">
        <w:rPr>
          <w:rFonts w:ascii="Times New Roman" w:hAnsi="Times New Roman" w:cs="Times New Roman"/>
        </w:rPr>
        <w:t>key stakeholders</w:t>
      </w:r>
      <w:r w:rsidRPr="003F72B6">
        <w:rPr>
          <w:rFonts w:ascii="Times New Roman" w:hAnsi="Times New Roman" w:cs="Times New Roman"/>
        </w:rPr>
        <w:t xml:space="preserve"> in making decisions about the District’s </w:t>
      </w:r>
      <w:r w:rsidR="004450FE" w:rsidRPr="003F72B6">
        <w:rPr>
          <w:rFonts w:ascii="Times New Roman" w:hAnsi="Times New Roman" w:cs="Times New Roman"/>
        </w:rPr>
        <w:t xml:space="preserve">financial and operational activities and it’s </w:t>
      </w:r>
      <w:r w:rsidRPr="003F72B6">
        <w:rPr>
          <w:rFonts w:ascii="Times New Roman" w:hAnsi="Times New Roman" w:cs="Times New Roman"/>
        </w:rPr>
        <w:t xml:space="preserve">future.   </w:t>
      </w:r>
      <w:r w:rsidRPr="003F72B6">
        <w:rPr>
          <w:rFonts w:ascii="Times New Roman" w:hAnsi="Times New Roman" w:cs="Times New Roman"/>
          <w:shd w:val="clear" w:color="auto" w:fill="FFFFFF"/>
        </w:rPr>
        <w:t xml:space="preserve">This position establishes the District’s financial status by assisting in the development and implementation of systems for collecting, analyzing, verifying, forecasting, engaging in cost reduction analysis, and reporting financial information. </w:t>
      </w:r>
    </w:p>
    <w:p w14:paraId="3F658413" w14:textId="77777777" w:rsidR="00CE1C12" w:rsidRPr="00745533" w:rsidRDefault="00CE1C12" w:rsidP="006B71E5">
      <w:pPr>
        <w:spacing w:after="0" w:line="240" w:lineRule="auto"/>
        <w:jc w:val="both"/>
        <w:rPr>
          <w:rFonts w:ascii="Times New Roman" w:hAnsi="Times New Roman" w:cs="Times New Roman"/>
        </w:rPr>
      </w:pPr>
    </w:p>
    <w:p w14:paraId="48ADE3CD" w14:textId="01373E81" w:rsidR="004A622C" w:rsidRPr="00745533" w:rsidRDefault="00DB703D" w:rsidP="006B71E5">
      <w:pPr>
        <w:spacing w:after="0" w:line="240" w:lineRule="auto"/>
        <w:jc w:val="both"/>
        <w:rPr>
          <w:rFonts w:ascii="Times New Roman" w:hAnsi="Times New Roman" w:cs="Times New Roman"/>
        </w:rPr>
      </w:pPr>
      <w:r w:rsidRPr="00745533">
        <w:rPr>
          <w:rFonts w:ascii="Times New Roman" w:hAnsi="Times New Roman" w:cs="Times New Roman"/>
        </w:rPr>
        <w:t xml:space="preserve">Sustains the District’s brand strategy and promotes </w:t>
      </w:r>
      <w:r w:rsidRPr="00745533">
        <w:rPr>
          <w:rFonts w:ascii="Times New Roman" w:hAnsi="Times New Roman" w:cs="Times New Roman"/>
          <w:b/>
          <w:bCs/>
          <w:i/>
          <w:iCs/>
        </w:rPr>
        <w:t>The</w:t>
      </w:r>
      <w:r w:rsidRPr="00745533">
        <w:rPr>
          <w:rFonts w:ascii="Times New Roman" w:hAnsi="Times New Roman" w:cs="Times New Roman"/>
        </w:rPr>
        <w:t xml:space="preserve"> </w:t>
      </w:r>
      <w:r w:rsidRPr="00745533">
        <w:rPr>
          <w:rFonts w:ascii="Times New Roman" w:hAnsi="Times New Roman" w:cs="Times New Roman"/>
          <w:b/>
          <w:bCs/>
          <w:i/>
          <w:iCs/>
        </w:rPr>
        <w:t>Brushy Creek Life.</w:t>
      </w:r>
    </w:p>
    <w:bookmarkEnd w:id="0"/>
    <w:p w14:paraId="520917B2" w14:textId="77777777" w:rsidR="004A622C" w:rsidRPr="00745533" w:rsidRDefault="004A622C" w:rsidP="006B71E5">
      <w:pPr>
        <w:spacing w:after="0" w:line="240" w:lineRule="auto"/>
        <w:jc w:val="both"/>
        <w:rPr>
          <w:rFonts w:ascii="Times New Roman" w:hAnsi="Times New Roman" w:cs="Times New Roman"/>
        </w:rPr>
      </w:pPr>
    </w:p>
    <w:p w14:paraId="41DEFAE7" w14:textId="77777777" w:rsidR="004A622C" w:rsidRPr="00745533" w:rsidRDefault="004A622C" w:rsidP="006B71E5">
      <w:pPr>
        <w:spacing w:after="0" w:line="240" w:lineRule="auto"/>
        <w:jc w:val="both"/>
        <w:rPr>
          <w:rFonts w:ascii="Times New Roman" w:hAnsi="Times New Roman" w:cs="Times New Roman"/>
          <w:b/>
        </w:rPr>
      </w:pPr>
      <w:r w:rsidRPr="00745533">
        <w:rPr>
          <w:rFonts w:ascii="Times New Roman" w:hAnsi="Times New Roman" w:cs="Times New Roman"/>
          <w:b/>
        </w:rPr>
        <w:t>ESSENTIAL JOB FUNCTIONS:</w:t>
      </w:r>
    </w:p>
    <w:p w14:paraId="06D94F8C" w14:textId="4DA62438" w:rsidR="002B1873" w:rsidRPr="00677318" w:rsidRDefault="002B1873" w:rsidP="002B1873">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cs="Times New Roman"/>
        </w:rPr>
        <w:t>Oversee</w:t>
      </w:r>
      <w:r w:rsidR="008B253F">
        <w:rPr>
          <w:rFonts w:ascii="Times New Roman" w:hAnsi="Times New Roman" w:cs="Times New Roman"/>
        </w:rPr>
        <w:t>s</w:t>
      </w:r>
      <w:r>
        <w:rPr>
          <w:rFonts w:ascii="Times New Roman" w:hAnsi="Times New Roman" w:cs="Times New Roman"/>
        </w:rPr>
        <w:t xml:space="preserve"> the District’s financial transaction processing systems, e.g., accounting, budgeting, financial statement preparation, </w:t>
      </w:r>
      <w:r w:rsidR="008B253F">
        <w:rPr>
          <w:rFonts w:ascii="Times New Roman" w:hAnsi="Times New Roman" w:cs="Times New Roman"/>
        </w:rPr>
        <w:t xml:space="preserve">and </w:t>
      </w:r>
      <w:r>
        <w:rPr>
          <w:rFonts w:ascii="Times New Roman" w:hAnsi="Times New Roman" w:cs="Times New Roman"/>
        </w:rPr>
        <w:t>financial planning.</w:t>
      </w:r>
    </w:p>
    <w:p w14:paraId="1A091A5A" w14:textId="0F8FE9E8" w:rsidR="00597DEA" w:rsidRPr="002B1873" w:rsidRDefault="00597DEA" w:rsidP="00597DEA">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BB27FA">
        <w:rPr>
          <w:rFonts w:ascii="Times New Roman" w:hAnsi="Times New Roman" w:cs="Times New Roman"/>
        </w:rPr>
        <w:t>Provide</w:t>
      </w:r>
      <w:r w:rsidR="008B253F">
        <w:rPr>
          <w:rFonts w:ascii="Times New Roman" w:hAnsi="Times New Roman" w:cs="Times New Roman"/>
        </w:rPr>
        <w:t>s</w:t>
      </w:r>
      <w:r w:rsidRPr="00BB27FA">
        <w:rPr>
          <w:rFonts w:ascii="Times New Roman" w:hAnsi="Times New Roman" w:cs="Times New Roman"/>
        </w:rPr>
        <w:t xml:space="preserve"> proactive expert guidance and support to the General Manager and Board of Directors concerning the District’s financial and organizational risks.</w:t>
      </w:r>
    </w:p>
    <w:p w14:paraId="7D6B9A65" w14:textId="1F0D1D22" w:rsidR="0029012B" w:rsidRPr="00BB27FA" w:rsidRDefault="0029012B" w:rsidP="0029012B">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BB27FA">
        <w:rPr>
          <w:rFonts w:ascii="Times New Roman" w:hAnsi="Times New Roman" w:cs="Times New Roman"/>
        </w:rPr>
        <w:t>Ensure</w:t>
      </w:r>
      <w:r w:rsidR="008B253F">
        <w:rPr>
          <w:rFonts w:ascii="Times New Roman" w:hAnsi="Times New Roman" w:cs="Times New Roman"/>
        </w:rPr>
        <w:t>s</w:t>
      </w:r>
      <w:r w:rsidRPr="00BB27FA">
        <w:rPr>
          <w:rFonts w:ascii="Times New Roman" w:hAnsi="Times New Roman" w:cs="Times New Roman"/>
        </w:rPr>
        <w:t xml:space="preserve"> compliance with District policies, standard operating procedures, best practices, and all applicable federal, state, and local regulations for all of the District’s activities, as well as Government Accounting Standards Board (GASB) principles and Generally Accepted Accounting Principles (GAAP).</w:t>
      </w:r>
    </w:p>
    <w:p w14:paraId="67E5FBA5" w14:textId="75795B23" w:rsidR="002B1873" w:rsidRPr="00677318" w:rsidRDefault="002B1873" w:rsidP="002B1873">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677318">
        <w:rPr>
          <w:rFonts w:ascii="Times New Roman" w:hAnsi="Times New Roman" w:cs="Times New Roman"/>
        </w:rPr>
        <w:t>Plan</w:t>
      </w:r>
      <w:r w:rsidR="008B253F">
        <w:rPr>
          <w:rFonts w:ascii="Times New Roman" w:hAnsi="Times New Roman" w:cs="Times New Roman"/>
        </w:rPr>
        <w:t>s</w:t>
      </w:r>
      <w:r w:rsidRPr="00677318">
        <w:rPr>
          <w:rFonts w:ascii="Times New Roman" w:hAnsi="Times New Roman" w:cs="Times New Roman"/>
        </w:rPr>
        <w:t>, coordinate</w:t>
      </w:r>
      <w:r w:rsidR="008B253F">
        <w:rPr>
          <w:rFonts w:ascii="Times New Roman" w:hAnsi="Times New Roman" w:cs="Times New Roman"/>
        </w:rPr>
        <w:t>s</w:t>
      </w:r>
      <w:r w:rsidRPr="00677318">
        <w:rPr>
          <w:rFonts w:ascii="Times New Roman" w:hAnsi="Times New Roman" w:cs="Times New Roman"/>
        </w:rPr>
        <w:t>, and control</w:t>
      </w:r>
      <w:r w:rsidR="008B253F">
        <w:rPr>
          <w:rFonts w:ascii="Times New Roman" w:hAnsi="Times New Roman" w:cs="Times New Roman"/>
        </w:rPr>
        <w:t>s</w:t>
      </w:r>
      <w:r w:rsidRPr="00677318">
        <w:rPr>
          <w:rFonts w:ascii="Times New Roman" w:hAnsi="Times New Roman" w:cs="Times New Roman"/>
        </w:rPr>
        <w:t xml:space="preserve"> the District’s accounting system, implement cash management techniques, and negotiate various contracts for the District.</w:t>
      </w:r>
    </w:p>
    <w:p w14:paraId="7CF3D55C" w14:textId="79C85CF8" w:rsidR="002B1873" w:rsidRPr="00391815" w:rsidRDefault="002B1873" w:rsidP="00391815">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cs="Times New Roman"/>
        </w:rPr>
        <w:t>Review</w:t>
      </w:r>
      <w:r w:rsidR="008B253F">
        <w:rPr>
          <w:rFonts w:ascii="Times New Roman" w:hAnsi="Times New Roman" w:cs="Times New Roman"/>
        </w:rPr>
        <w:t>s</w:t>
      </w:r>
      <w:r>
        <w:rPr>
          <w:rFonts w:ascii="Times New Roman" w:hAnsi="Times New Roman" w:cs="Times New Roman"/>
        </w:rPr>
        <w:t xml:space="preserve"> and evaluate</w:t>
      </w:r>
      <w:r w:rsidR="008B253F">
        <w:rPr>
          <w:rFonts w:ascii="Times New Roman" w:hAnsi="Times New Roman" w:cs="Times New Roman"/>
        </w:rPr>
        <w:t>s</w:t>
      </w:r>
      <w:r>
        <w:rPr>
          <w:rFonts w:ascii="Times New Roman" w:hAnsi="Times New Roman" w:cs="Times New Roman"/>
        </w:rPr>
        <w:t xml:space="preserve"> various reports and documentation for com</w:t>
      </w:r>
      <w:r w:rsidRPr="00391815">
        <w:rPr>
          <w:rFonts w:ascii="Times New Roman" w:hAnsi="Times New Roman" w:cs="Times New Roman"/>
        </w:rPr>
        <w:t>pleteness, accuracy, and adherence to established District goals and objectives.</w:t>
      </w:r>
      <w:r w:rsidR="008B253F">
        <w:rPr>
          <w:rFonts w:ascii="Times New Roman" w:hAnsi="Times New Roman" w:cs="Times New Roman"/>
        </w:rPr>
        <w:t xml:space="preserve"> </w:t>
      </w:r>
      <w:r w:rsidRPr="00391815">
        <w:rPr>
          <w:rFonts w:ascii="Times New Roman" w:hAnsi="Times New Roman" w:cs="Times New Roman"/>
        </w:rPr>
        <w:t xml:space="preserve"> e.g., annual audit, annual budget, quarterly financial reports, utility billing, general ledgers, payroll records, and purchase requisitions. </w:t>
      </w:r>
    </w:p>
    <w:p w14:paraId="7FD71B70" w14:textId="144B814C" w:rsidR="002B1873" w:rsidRDefault="002B1873" w:rsidP="002B187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Manage</w:t>
      </w:r>
      <w:r w:rsidR="008B253F">
        <w:rPr>
          <w:rFonts w:ascii="Times New Roman" w:hAnsi="Times New Roman" w:cs="Times New Roman"/>
        </w:rPr>
        <w:t>s</w:t>
      </w:r>
      <w:r>
        <w:rPr>
          <w:rFonts w:ascii="Times New Roman" w:hAnsi="Times New Roman" w:cs="Times New Roman"/>
        </w:rPr>
        <w:t xml:space="preserve"> the District’s investment advisors and coordinate</w:t>
      </w:r>
      <w:r w:rsidR="008B253F">
        <w:rPr>
          <w:rFonts w:ascii="Times New Roman" w:hAnsi="Times New Roman" w:cs="Times New Roman"/>
        </w:rPr>
        <w:t>s</w:t>
      </w:r>
      <w:r>
        <w:rPr>
          <w:rFonts w:ascii="Times New Roman" w:hAnsi="Times New Roman" w:cs="Times New Roman"/>
        </w:rPr>
        <w:t xml:space="preserve"> activities of the District’s investment officers in accordance with the Investment Policy.</w:t>
      </w:r>
    </w:p>
    <w:p w14:paraId="01627BCE" w14:textId="2FABEB05" w:rsidR="00391815" w:rsidRPr="00095F17" w:rsidRDefault="00095F17" w:rsidP="002B1873">
      <w:pPr>
        <w:pStyle w:val="ListParagraph"/>
        <w:numPr>
          <w:ilvl w:val="0"/>
          <w:numId w:val="2"/>
        </w:numPr>
        <w:spacing w:after="0" w:line="240" w:lineRule="auto"/>
        <w:rPr>
          <w:rFonts w:ascii="Times New Roman" w:hAnsi="Times New Roman" w:cs="Times New Roman"/>
        </w:rPr>
      </w:pPr>
      <w:r w:rsidRPr="00095F17">
        <w:rPr>
          <w:rFonts w:ascii="Times New Roman" w:hAnsi="Times New Roman" w:cs="Times New Roman"/>
        </w:rPr>
        <w:t>Coordinate</w:t>
      </w:r>
      <w:r w:rsidR="008B253F">
        <w:rPr>
          <w:rFonts w:ascii="Times New Roman" w:hAnsi="Times New Roman" w:cs="Times New Roman"/>
        </w:rPr>
        <w:t>s</w:t>
      </w:r>
      <w:r w:rsidRPr="00095F17">
        <w:rPr>
          <w:rFonts w:ascii="Times New Roman" w:hAnsi="Times New Roman" w:cs="Times New Roman"/>
        </w:rPr>
        <w:t xml:space="preserve"> the b</w:t>
      </w:r>
      <w:r w:rsidR="00391815" w:rsidRPr="00095F17">
        <w:rPr>
          <w:rFonts w:ascii="Times New Roman" w:hAnsi="Times New Roman" w:cs="Times New Roman"/>
        </w:rPr>
        <w:t xml:space="preserve">ond </w:t>
      </w:r>
      <w:r w:rsidRPr="00095F17">
        <w:rPr>
          <w:rFonts w:ascii="Times New Roman" w:hAnsi="Times New Roman" w:cs="Times New Roman"/>
        </w:rPr>
        <w:t>i</w:t>
      </w:r>
      <w:r w:rsidR="00391815" w:rsidRPr="00095F17">
        <w:rPr>
          <w:rFonts w:ascii="Times New Roman" w:hAnsi="Times New Roman" w:cs="Times New Roman"/>
        </w:rPr>
        <w:t>ssuance</w:t>
      </w:r>
      <w:r w:rsidR="002F1BD2" w:rsidRPr="00095F17">
        <w:rPr>
          <w:rFonts w:ascii="Times New Roman" w:hAnsi="Times New Roman" w:cs="Times New Roman"/>
        </w:rPr>
        <w:t xml:space="preserve"> and </w:t>
      </w:r>
      <w:r w:rsidRPr="00095F17">
        <w:rPr>
          <w:rFonts w:ascii="Times New Roman" w:hAnsi="Times New Roman" w:cs="Times New Roman"/>
        </w:rPr>
        <w:t>r</w:t>
      </w:r>
      <w:r w:rsidR="002F1BD2" w:rsidRPr="00095F17">
        <w:rPr>
          <w:rFonts w:ascii="Times New Roman" w:hAnsi="Times New Roman" w:cs="Times New Roman"/>
        </w:rPr>
        <w:t>efunding</w:t>
      </w:r>
      <w:r w:rsidRPr="00095F17">
        <w:rPr>
          <w:rFonts w:ascii="Times New Roman" w:hAnsi="Times New Roman" w:cs="Times New Roman"/>
        </w:rPr>
        <w:t xml:space="preserve"> process to include analysis of cash flows to determine timing and bond issuance amount, evaluation</w:t>
      </w:r>
      <w:r w:rsidR="008B253F">
        <w:rPr>
          <w:rFonts w:ascii="Times New Roman" w:hAnsi="Times New Roman" w:cs="Times New Roman"/>
        </w:rPr>
        <w:t>s</w:t>
      </w:r>
      <w:r w:rsidRPr="00095F17">
        <w:rPr>
          <w:rFonts w:ascii="Times New Roman" w:hAnsi="Times New Roman" w:cs="Times New Roman"/>
        </w:rPr>
        <w:t xml:space="preserve"> of refunding opportunities, analysis of alternate financing structures, timelines</w:t>
      </w:r>
      <w:r w:rsidR="008B253F">
        <w:rPr>
          <w:rFonts w:ascii="Times New Roman" w:hAnsi="Times New Roman" w:cs="Times New Roman"/>
        </w:rPr>
        <w:t>,</w:t>
      </w:r>
      <w:r w:rsidRPr="00095F17">
        <w:rPr>
          <w:rFonts w:ascii="Times New Roman" w:hAnsi="Times New Roman" w:cs="Times New Roman"/>
        </w:rPr>
        <w:t xml:space="preserve"> and financial soundness.</w:t>
      </w:r>
    </w:p>
    <w:p w14:paraId="2E77492C" w14:textId="4E2D96A4" w:rsidR="002B1873" w:rsidRPr="00953268" w:rsidRDefault="002B1873" w:rsidP="002B187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Direct</w:t>
      </w:r>
      <w:r w:rsidR="008B253F">
        <w:rPr>
          <w:rFonts w:ascii="Times New Roman" w:hAnsi="Times New Roman" w:cs="Times New Roman"/>
        </w:rPr>
        <w:t>s</w:t>
      </w:r>
      <w:r>
        <w:rPr>
          <w:rFonts w:ascii="Times New Roman" w:hAnsi="Times New Roman" w:cs="Times New Roman"/>
        </w:rPr>
        <w:t xml:space="preserve"> </w:t>
      </w:r>
      <w:r w:rsidRPr="00953268">
        <w:rPr>
          <w:rFonts w:ascii="Times New Roman" w:hAnsi="Times New Roman" w:cs="Times New Roman"/>
        </w:rPr>
        <w:t>risk management functions and grant administration for various state and federal grants.</w:t>
      </w:r>
    </w:p>
    <w:p w14:paraId="5414B66A" w14:textId="7C043BAA" w:rsidR="002B1873" w:rsidRPr="00953268" w:rsidRDefault="002B1873" w:rsidP="002B1873">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953268">
        <w:rPr>
          <w:rFonts w:ascii="Times New Roman" w:hAnsi="Times New Roman" w:cs="Times New Roman"/>
        </w:rPr>
        <w:t>Maintain</w:t>
      </w:r>
      <w:r w:rsidR="008B253F">
        <w:rPr>
          <w:rFonts w:ascii="Times New Roman" w:hAnsi="Times New Roman" w:cs="Times New Roman"/>
        </w:rPr>
        <w:t>s</w:t>
      </w:r>
      <w:r w:rsidRPr="00953268">
        <w:rPr>
          <w:rFonts w:ascii="Times New Roman" w:hAnsi="Times New Roman" w:cs="Times New Roman"/>
        </w:rPr>
        <w:t xml:space="preserve"> and monitor</w:t>
      </w:r>
      <w:r w:rsidR="008B253F">
        <w:rPr>
          <w:rFonts w:ascii="Times New Roman" w:hAnsi="Times New Roman" w:cs="Times New Roman"/>
        </w:rPr>
        <w:t>s</w:t>
      </w:r>
      <w:r w:rsidRPr="00953268">
        <w:rPr>
          <w:rFonts w:ascii="Times New Roman" w:hAnsi="Times New Roman" w:cs="Times New Roman"/>
        </w:rPr>
        <w:t xml:space="preserve"> cost, expenditures, capital outlay, and department budgets for continuing adherence to establish budgetary constraints and administrative objectives.</w:t>
      </w:r>
    </w:p>
    <w:p w14:paraId="42DE73C7" w14:textId="222D6361" w:rsidR="00953268" w:rsidRPr="00953268" w:rsidRDefault="002B1873" w:rsidP="00953268">
      <w:pPr>
        <w:pStyle w:val="ListParagraph"/>
        <w:numPr>
          <w:ilvl w:val="0"/>
          <w:numId w:val="2"/>
        </w:numPr>
        <w:rPr>
          <w:rFonts w:ascii="Times New Roman" w:hAnsi="Times New Roman" w:cs="Times New Roman"/>
          <w:shd w:val="clear" w:color="auto" w:fill="FFFFFF"/>
        </w:rPr>
      </w:pPr>
      <w:r w:rsidRPr="00953268">
        <w:rPr>
          <w:rFonts w:ascii="Times New Roman" w:hAnsi="Times New Roman" w:cs="Times New Roman"/>
        </w:rPr>
        <w:t>Establish</w:t>
      </w:r>
      <w:r w:rsidR="008B253F">
        <w:rPr>
          <w:rFonts w:ascii="Times New Roman" w:hAnsi="Times New Roman" w:cs="Times New Roman"/>
        </w:rPr>
        <w:t>es</w:t>
      </w:r>
      <w:r w:rsidRPr="00953268">
        <w:rPr>
          <w:rFonts w:ascii="Times New Roman" w:hAnsi="Times New Roman" w:cs="Times New Roman"/>
        </w:rPr>
        <w:t xml:space="preserve"> and maintain</w:t>
      </w:r>
      <w:r w:rsidR="008B253F">
        <w:rPr>
          <w:rFonts w:ascii="Times New Roman" w:hAnsi="Times New Roman" w:cs="Times New Roman"/>
        </w:rPr>
        <w:t>s</w:t>
      </w:r>
      <w:r w:rsidRPr="00953268">
        <w:rPr>
          <w:rFonts w:ascii="Times New Roman" w:hAnsi="Times New Roman" w:cs="Times New Roman"/>
        </w:rPr>
        <w:t xml:space="preserve"> a controlled environment to protect District’s assets.</w:t>
      </w:r>
      <w:r w:rsidR="00953268" w:rsidRPr="00953268">
        <w:rPr>
          <w:rFonts w:ascii="Times New Roman" w:hAnsi="Times New Roman" w:cs="Times New Roman"/>
        </w:rPr>
        <w:t xml:space="preserve">  </w:t>
      </w:r>
      <w:r w:rsidR="00953268" w:rsidRPr="00953268">
        <w:rPr>
          <w:rFonts w:ascii="Times New Roman" w:hAnsi="Times New Roman" w:cs="Times New Roman"/>
          <w:shd w:val="clear" w:color="auto" w:fill="FFFFFF"/>
        </w:rPr>
        <w:t>Ensure</w:t>
      </w:r>
      <w:r w:rsidR="008B253F">
        <w:rPr>
          <w:rFonts w:ascii="Times New Roman" w:hAnsi="Times New Roman" w:cs="Times New Roman"/>
          <w:shd w:val="clear" w:color="auto" w:fill="FFFFFF"/>
        </w:rPr>
        <w:t>s</w:t>
      </w:r>
      <w:r w:rsidR="00953268" w:rsidRPr="00953268">
        <w:rPr>
          <w:rFonts w:ascii="Times New Roman" w:hAnsi="Times New Roman" w:cs="Times New Roman"/>
          <w:shd w:val="clear" w:color="auto" w:fill="FFFFFF"/>
        </w:rPr>
        <w:t xml:space="preserve"> the District’s fixed assets are </w:t>
      </w:r>
      <w:r w:rsidR="008B253F">
        <w:rPr>
          <w:rFonts w:ascii="Times New Roman" w:hAnsi="Times New Roman" w:cs="Times New Roman"/>
          <w:shd w:val="clear" w:color="auto" w:fill="FFFFFF"/>
        </w:rPr>
        <w:t>correct</w:t>
      </w:r>
      <w:r w:rsidR="00953268" w:rsidRPr="00953268">
        <w:rPr>
          <w:rFonts w:ascii="Times New Roman" w:hAnsi="Times New Roman" w:cs="Times New Roman"/>
          <w:shd w:val="clear" w:color="auto" w:fill="FFFFFF"/>
        </w:rPr>
        <w:t>ly labeled, recorded, accounted for, and periodically audited.</w:t>
      </w:r>
    </w:p>
    <w:p w14:paraId="0DAD8B1A" w14:textId="62B9595F" w:rsidR="002B1873" w:rsidRDefault="002B1873" w:rsidP="002B187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Monitor</w:t>
      </w:r>
      <w:r w:rsidR="008B253F">
        <w:rPr>
          <w:rFonts w:ascii="Times New Roman" w:hAnsi="Times New Roman" w:cs="Times New Roman"/>
        </w:rPr>
        <w:t>s</w:t>
      </w:r>
      <w:r>
        <w:rPr>
          <w:rFonts w:ascii="Times New Roman" w:hAnsi="Times New Roman" w:cs="Times New Roman"/>
        </w:rPr>
        <w:t xml:space="preserve"> the use of purchasing and expenditure authority in accordance with the Safekeeping of District funds order.</w:t>
      </w:r>
    </w:p>
    <w:p w14:paraId="01FF989E" w14:textId="36A5A303" w:rsidR="002B1873" w:rsidRPr="00BB27FA" w:rsidRDefault="002B1873" w:rsidP="002B1873">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BB27FA">
        <w:rPr>
          <w:rFonts w:ascii="Times New Roman" w:eastAsia="Times New Roman" w:hAnsi="Times New Roman" w:cs="Times New Roman"/>
        </w:rPr>
        <w:t>Responsible for recruitment, hiring</w:t>
      </w:r>
      <w:r w:rsidR="008B253F">
        <w:rPr>
          <w:rFonts w:ascii="Times New Roman" w:eastAsia="Times New Roman" w:hAnsi="Times New Roman" w:cs="Times New Roman"/>
        </w:rPr>
        <w:t>,</w:t>
      </w:r>
      <w:r w:rsidRPr="00BB27FA">
        <w:rPr>
          <w:rFonts w:ascii="Times New Roman" w:eastAsia="Times New Roman" w:hAnsi="Times New Roman" w:cs="Times New Roman"/>
        </w:rPr>
        <w:t xml:space="preserve"> and performance management of team members to ensure </w:t>
      </w:r>
      <w:r w:rsidR="008B253F">
        <w:rPr>
          <w:rFonts w:ascii="Times New Roman" w:eastAsia="Times New Roman" w:hAnsi="Times New Roman" w:cs="Times New Roman"/>
        </w:rPr>
        <w:t xml:space="preserve">the </w:t>
      </w:r>
      <w:r w:rsidRPr="00BB27FA">
        <w:rPr>
          <w:rFonts w:ascii="Times New Roman" w:eastAsia="Times New Roman" w:hAnsi="Times New Roman" w:cs="Times New Roman"/>
        </w:rPr>
        <w:t>quality of work performed.</w:t>
      </w:r>
    </w:p>
    <w:p w14:paraId="09F06D89" w14:textId="3F3F7604" w:rsidR="002B1873" w:rsidRPr="00953268" w:rsidRDefault="002B1873" w:rsidP="00BE65D1">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953268">
        <w:rPr>
          <w:rFonts w:ascii="Times New Roman" w:hAnsi="Times New Roman" w:cs="Times New Roman"/>
        </w:rPr>
        <w:t>Recommend</w:t>
      </w:r>
      <w:r w:rsidR="008B253F">
        <w:rPr>
          <w:rFonts w:ascii="Times New Roman" w:hAnsi="Times New Roman" w:cs="Times New Roman"/>
        </w:rPr>
        <w:t>s</w:t>
      </w:r>
      <w:r w:rsidRPr="00953268">
        <w:rPr>
          <w:rFonts w:ascii="Times New Roman" w:hAnsi="Times New Roman" w:cs="Times New Roman"/>
        </w:rPr>
        <w:t xml:space="preserve"> and </w:t>
      </w:r>
      <w:r w:rsidR="00953268" w:rsidRPr="00953268">
        <w:rPr>
          <w:rFonts w:ascii="Times New Roman" w:hAnsi="Times New Roman" w:cs="Times New Roman"/>
        </w:rPr>
        <w:t>coordinate</w:t>
      </w:r>
      <w:r w:rsidR="008B253F">
        <w:rPr>
          <w:rFonts w:ascii="Times New Roman" w:hAnsi="Times New Roman" w:cs="Times New Roman"/>
        </w:rPr>
        <w:t>s</w:t>
      </w:r>
      <w:r w:rsidRPr="00953268">
        <w:rPr>
          <w:rFonts w:ascii="Times New Roman" w:hAnsi="Times New Roman" w:cs="Times New Roman"/>
        </w:rPr>
        <w:t xml:space="preserve"> operational best practices, including developing, designing, and improving internal control systems.</w:t>
      </w:r>
      <w:r w:rsidR="00953268" w:rsidRPr="00953268">
        <w:rPr>
          <w:rFonts w:ascii="Times New Roman" w:hAnsi="Times New Roman" w:cs="Times New Roman"/>
        </w:rPr>
        <w:t xml:space="preserve"> </w:t>
      </w:r>
    </w:p>
    <w:p w14:paraId="20E3072B" w14:textId="009F51E5" w:rsidR="002B1873" w:rsidRPr="002B1873" w:rsidRDefault="002B1873" w:rsidP="002B1873">
      <w:pPr>
        <w:pStyle w:val="ListParagraph"/>
        <w:numPr>
          <w:ilvl w:val="0"/>
          <w:numId w:val="2"/>
        </w:numPr>
        <w:spacing w:after="0" w:line="240" w:lineRule="auto"/>
        <w:rPr>
          <w:rFonts w:ascii="Times New Roman" w:hAnsi="Times New Roman" w:cs="Times New Roman"/>
        </w:rPr>
      </w:pPr>
      <w:r w:rsidRPr="00BB27FA">
        <w:rPr>
          <w:rFonts w:ascii="Times New Roman" w:hAnsi="Times New Roman" w:cs="Times New Roman"/>
        </w:rPr>
        <w:t>Participate</w:t>
      </w:r>
      <w:r w:rsidR="008B253F">
        <w:rPr>
          <w:rFonts w:ascii="Times New Roman" w:hAnsi="Times New Roman" w:cs="Times New Roman"/>
        </w:rPr>
        <w:t>s</w:t>
      </w:r>
      <w:r w:rsidRPr="00BB27FA">
        <w:rPr>
          <w:rFonts w:ascii="Times New Roman" w:hAnsi="Times New Roman" w:cs="Times New Roman"/>
        </w:rPr>
        <w:t xml:space="preserve"> in District Finance Committee meetings, Bo</w:t>
      </w:r>
      <w:r w:rsidRPr="002B1873">
        <w:rPr>
          <w:rFonts w:ascii="Times New Roman" w:hAnsi="Times New Roman" w:cs="Times New Roman"/>
        </w:rPr>
        <w:t>ard meetings, Town Hall meetings, District events, and other events as directed.</w:t>
      </w:r>
    </w:p>
    <w:p w14:paraId="2269D118" w14:textId="7B157AE1" w:rsidR="00BD0F66" w:rsidRPr="00BD0F66" w:rsidRDefault="00BD0F66" w:rsidP="00BD0F66">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BD0F66">
        <w:rPr>
          <w:rFonts w:ascii="Times New Roman" w:hAnsi="Times New Roman" w:cs="Times New Roman"/>
        </w:rPr>
        <w:lastRenderedPageBreak/>
        <w:t>Leverage</w:t>
      </w:r>
      <w:r w:rsidR="008B253F">
        <w:rPr>
          <w:rFonts w:ascii="Times New Roman" w:hAnsi="Times New Roman" w:cs="Times New Roman"/>
        </w:rPr>
        <w:t>s</w:t>
      </w:r>
      <w:r w:rsidRPr="00BD0F66">
        <w:rPr>
          <w:rFonts w:ascii="Times New Roman" w:hAnsi="Times New Roman" w:cs="Times New Roman"/>
        </w:rPr>
        <w:t xml:space="preserve"> the District’s accounting software to facilitate reporting and efficiency, including interoperability with other District software systems.</w:t>
      </w:r>
    </w:p>
    <w:p w14:paraId="4F11FA53" w14:textId="7318B654" w:rsidR="00953268" w:rsidRPr="00953268" w:rsidRDefault="00BD0F66" w:rsidP="00953268">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BD0F66">
        <w:rPr>
          <w:rFonts w:ascii="Times New Roman" w:hAnsi="Times New Roman" w:cs="Times New Roman"/>
          <w:shd w:val="clear" w:color="auto" w:fill="FFFFFF"/>
        </w:rPr>
        <w:t>Oversee</w:t>
      </w:r>
      <w:r w:rsidR="008B253F">
        <w:rPr>
          <w:rFonts w:ascii="Times New Roman" w:hAnsi="Times New Roman" w:cs="Times New Roman"/>
          <w:shd w:val="clear" w:color="auto" w:fill="FFFFFF"/>
        </w:rPr>
        <w:t>s</w:t>
      </w:r>
      <w:r w:rsidRPr="00BD0F66">
        <w:rPr>
          <w:rFonts w:ascii="Times New Roman" w:hAnsi="Times New Roman" w:cs="Times New Roman"/>
          <w:shd w:val="clear" w:color="auto" w:fill="FFFFFF"/>
        </w:rPr>
        <w:t xml:space="preserve"> and support</w:t>
      </w:r>
      <w:r w:rsidR="008B253F">
        <w:rPr>
          <w:rFonts w:ascii="Times New Roman" w:hAnsi="Times New Roman" w:cs="Times New Roman"/>
          <w:shd w:val="clear" w:color="auto" w:fill="FFFFFF"/>
        </w:rPr>
        <w:t>s</w:t>
      </w:r>
      <w:r w:rsidRPr="00BD0F66">
        <w:rPr>
          <w:rFonts w:ascii="Times New Roman" w:hAnsi="Times New Roman" w:cs="Times New Roman"/>
          <w:shd w:val="clear" w:color="auto" w:fill="FFFFFF"/>
        </w:rPr>
        <w:t xml:space="preserve"> the District’s payroll functions</w:t>
      </w:r>
      <w:r w:rsidR="008B253F">
        <w:rPr>
          <w:rFonts w:ascii="Times New Roman" w:hAnsi="Times New Roman" w:cs="Times New Roman"/>
          <w:shd w:val="clear" w:color="auto" w:fill="FFFFFF"/>
        </w:rPr>
        <w:t>,</w:t>
      </w:r>
      <w:r w:rsidRPr="00BD0F66">
        <w:rPr>
          <w:rFonts w:ascii="Times New Roman" w:hAnsi="Times New Roman" w:cs="Times New Roman"/>
          <w:shd w:val="clear" w:color="auto" w:fill="FFFFFF"/>
        </w:rPr>
        <w:t xml:space="preserve"> </w:t>
      </w:r>
      <w:r w:rsidR="008B253F">
        <w:rPr>
          <w:rFonts w:ascii="Times New Roman" w:hAnsi="Times New Roman" w:cs="Times New Roman"/>
          <w:shd w:val="clear" w:color="auto" w:fill="FFFFFF"/>
        </w:rPr>
        <w:t>ensuring</w:t>
      </w:r>
      <w:r w:rsidRPr="00BD0F66">
        <w:rPr>
          <w:rFonts w:ascii="Times New Roman" w:hAnsi="Times New Roman" w:cs="Times New Roman"/>
          <w:shd w:val="clear" w:color="auto" w:fill="FFFFFF"/>
        </w:rPr>
        <w:t xml:space="preserve"> all calculation</w:t>
      </w:r>
      <w:r w:rsidR="008B253F">
        <w:rPr>
          <w:rFonts w:ascii="Times New Roman" w:hAnsi="Times New Roman" w:cs="Times New Roman"/>
          <w:shd w:val="clear" w:color="auto" w:fill="FFFFFF"/>
        </w:rPr>
        <w:t>s</w:t>
      </w:r>
      <w:r w:rsidRPr="00BD0F66">
        <w:rPr>
          <w:rFonts w:ascii="Times New Roman" w:hAnsi="Times New Roman" w:cs="Times New Roman"/>
          <w:shd w:val="clear" w:color="auto" w:fill="FFFFFF"/>
        </w:rPr>
        <w:t xml:space="preserve"> of wages, tax withholdings, </w:t>
      </w:r>
      <w:r w:rsidR="008B253F">
        <w:rPr>
          <w:rFonts w:ascii="Times New Roman" w:hAnsi="Times New Roman" w:cs="Times New Roman"/>
          <w:shd w:val="clear" w:color="auto" w:fill="FFFFFF"/>
        </w:rPr>
        <w:t xml:space="preserve">and </w:t>
      </w:r>
      <w:r w:rsidRPr="00BD0F66">
        <w:rPr>
          <w:rFonts w:ascii="Times New Roman" w:hAnsi="Times New Roman" w:cs="Times New Roman"/>
          <w:shd w:val="clear" w:color="auto" w:fill="FFFFFF"/>
        </w:rPr>
        <w:t>statutory and supplemental benefits are processed accurately, error-free, and timely.</w:t>
      </w:r>
      <w:r w:rsidR="00953268" w:rsidRPr="00953268">
        <w:rPr>
          <w:rFonts w:ascii="Times New Roman" w:hAnsi="Times New Roman" w:cs="Times New Roman"/>
        </w:rPr>
        <w:t xml:space="preserve"> </w:t>
      </w:r>
    </w:p>
    <w:p w14:paraId="04C875BB" w14:textId="07EE9522" w:rsidR="00953268" w:rsidRPr="00BB27FA" w:rsidRDefault="00953268" w:rsidP="00953268">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BB27FA">
        <w:rPr>
          <w:rFonts w:ascii="Times New Roman" w:hAnsi="Times New Roman" w:cs="Times New Roman"/>
        </w:rPr>
        <w:t>Oversee</w:t>
      </w:r>
      <w:r w:rsidR="008B253F">
        <w:rPr>
          <w:rFonts w:ascii="Times New Roman" w:hAnsi="Times New Roman" w:cs="Times New Roman"/>
        </w:rPr>
        <w:t>s</w:t>
      </w:r>
      <w:r w:rsidRPr="00BB27FA">
        <w:rPr>
          <w:rFonts w:ascii="Times New Roman" w:hAnsi="Times New Roman" w:cs="Times New Roman"/>
        </w:rPr>
        <w:t xml:space="preserve"> the District’s financial transactions and purchasing systems</w:t>
      </w:r>
      <w:r w:rsidR="008B253F">
        <w:rPr>
          <w:rFonts w:ascii="Times New Roman" w:hAnsi="Times New Roman" w:cs="Times New Roman"/>
        </w:rPr>
        <w:t>, ensuring</w:t>
      </w:r>
      <w:r w:rsidRPr="00BB27FA">
        <w:rPr>
          <w:rFonts w:ascii="Times New Roman" w:hAnsi="Times New Roman" w:cs="Times New Roman"/>
        </w:rPr>
        <w:t xml:space="preserve"> accuracy and completeness of information, e.g., purchase orders, invoices, pay applications, reimbursements, and refunds.</w:t>
      </w:r>
    </w:p>
    <w:p w14:paraId="12B243B5" w14:textId="16A39420" w:rsidR="0029012B" w:rsidRPr="00BB27FA" w:rsidRDefault="0029012B" w:rsidP="0029012B">
      <w:pPr>
        <w:pStyle w:val="ListParagraph"/>
        <w:numPr>
          <w:ilvl w:val="0"/>
          <w:numId w:val="2"/>
        </w:numPr>
        <w:spacing w:before="100" w:beforeAutospacing="1" w:after="100" w:afterAutospacing="1" w:line="240" w:lineRule="auto"/>
        <w:jc w:val="both"/>
        <w:rPr>
          <w:rFonts w:ascii="Times New Roman" w:eastAsia="Times New Roman" w:hAnsi="Times New Roman" w:cs="Times New Roman"/>
        </w:rPr>
      </w:pPr>
      <w:r w:rsidRPr="00BB27FA">
        <w:rPr>
          <w:rFonts w:ascii="Times New Roman" w:hAnsi="Times New Roman" w:cs="Times New Roman"/>
        </w:rPr>
        <w:t>Develop</w:t>
      </w:r>
      <w:r w:rsidR="008B253F">
        <w:rPr>
          <w:rFonts w:ascii="Times New Roman" w:hAnsi="Times New Roman" w:cs="Times New Roman"/>
        </w:rPr>
        <w:t>s</w:t>
      </w:r>
      <w:r w:rsidRPr="00BB27FA">
        <w:rPr>
          <w:rFonts w:ascii="Times New Roman" w:hAnsi="Times New Roman" w:cs="Times New Roman"/>
        </w:rPr>
        <w:t xml:space="preserve"> various reports and documentation, ensuring completeness, accuracy, and adherence to District policies.</w:t>
      </w:r>
      <w:r w:rsidR="008B253F">
        <w:rPr>
          <w:rFonts w:ascii="Times New Roman" w:hAnsi="Times New Roman" w:cs="Times New Roman"/>
        </w:rPr>
        <w:t xml:space="preserve"> </w:t>
      </w:r>
      <w:r w:rsidRPr="00BB27FA">
        <w:rPr>
          <w:rFonts w:ascii="Times New Roman" w:hAnsi="Times New Roman" w:cs="Times New Roman"/>
        </w:rPr>
        <w:t xml:space="preserve"> e.g., annual audit, annual budget, quarterly financial reports, utility billing, general ledgers, payroll records, and purchase requisitions. </w:t>
      </w:r>
    </w:p>
    <w:p w14:paraId="19CDB712" w14:textId="1CCBE1B1" w:rsidR="00BD0F66" w:rsidRPr="00BB27FA" w:rsidRDefault="00BD0F66" w:rsidP="00BD0F66">
      <w:pPr>
        <w:pStyle w:val="ListParagraph"/>
        <w:numPr>
          <w:ilvl w:val="0"/>
          <w:numId w:val="2"/>
        </w:numPr>
        <w:spacing w:after="0" w:line="240" w:lineRule="auto"/>
        <w:rPr>
          <w:rFonts w:ascii="Times New Roman" w:hAnsi="Times New Roman" w:cs="Times New Roman"/>
        </w:rPr>
      </w:pPr>
      <w:r w:rsidRPr="00BB27FA">
        <w:rPr>
          <w:rFonts w:ascii="Times New Roman" w:hAnsi="Times New Roman" w:cs="Times New Roman"/>
        </w:rPr>
        <w:t>Adhere</w:t>
      </w:r>
      <w:r w:rsidR="008B253F">
        <w:rPr>
          <w:rFonts w:ascii="Times New Roman" w:hAnsi="Times New Roman" w:cs="Times New Roman"/>
        </w:rPr>
        <w:t>s</w:t>
      </w:r>
      <w:r w:rsidRPr="00BB27FA">
        <w:rPr>
          <w:rFonts w:ascii="Times New Roman" w:hAnsi="Times New Roman" w:cs="Times New Roman"/>
        </w:rPr>
        <w:t xml:space="preserve"> to </w:t>
      </w:r>
      <w:r w:rsidRPr="00BB27FA">
        <w:rPr>
          <w:rFonts w:ascii="Times New Roman" w:hAnsi="Times New Roman" w:cs="Times New Roman"/>
          <w:shd w:val="clear" w:color="auto" w:fill="FFFFFF"/>
        </w:rPr>
        <w:t xml:space="preserve">the District’s recycling management program, including policies, procedures, and best practices. </w:t>
      </w:r>
    </w:p>
    <w:p w14:paraId="03F4E464" w14:textId="3C9E015A" w:rsidR="00BD0F66" w:rsidRPr="00BB27FA" w:rsidRDefault="00BD0F66" w:rsidP="00BD0F66">
      <w:pPr>
        <w:pStyle w:val="ListParagraph"/>
        <w:numPr>
          <w:ilvl w:val="0"/>
          <w:numId w:val="2"/>
        </w:numPr>
        <w:spacing w:after="0" w:line="240" w:lineRule="auto"/>
        <w:jc w:val="both"/>
        <w:rPr>
          <w:rFonts w:ascii="Times New Roman" w:hAnsi="Times New Roman" w:cs="Times New Roman"/>
        </w:rPr>
      </w:pPr>
      <w:r w:rsidRPr="00BB27FA">
        <w:rPr>
          <w:rFonts w:ascii="Times New Roman" w:hAnsi="Times New Roman" w:cs="Times New Roman"/>
        </w:rPr>
        <w:t>Interact</w:t>
      </w:r>
      <w:r w:rsidR="008B253F">
        <w:rPr>
          <w:rFonts w:ascii="Times New Roman" w:hAnsi="Times New Roman" w:cs="Times New Roman"/>
        </w:rPr>
        <w:t>s</w:t>
      </w:r>
      <w:r w:rsidRPr="00BB27FA">
        <w:rPr>
          <w:rFonts w:ascii="Times New Roman" w:hAnsi="Times New Roman" w:cs="Times New Roman"/>
        </w:rPr>
        <w:t xml:space="preserve"> and engage</w:t>
      </w:r>
      <w:r w:rsidR="00147B38">
        <w:rPr>
          <w:rFonts w:ascii="Times New Roman" w:hAnsi="Times New Roman" w:cs="Times New Roman"/>
        </w:rPr>
        <w:t>s</w:t>
      </w:r>
      <w:r w:rsidRPr="00BB27FA">
        <w:rPr>
          <w:rFonts w:ascii="Times New Roman" w:hAnsi="Times New Roman" w:cs="Times New Roman"/>
        </w:rPr>
        <w:t xml:space="preserve"> with customers at all levels to keep track of customer journeys, and to keep fine-tuning the customers’ experiences to build and sustain brand loyalty to </w:t>
      </w:r>
      <w:r w:rsidRPr="00BB27FA">
        <w:rPr>
          <w:rFonts w:ascii="Times New Roman" w:hAnsi="Times New Roman" w:cs="Times New Roman"/>
          <w:i/>
          <w:iCs/>
        </w:rPr>
        <w:t>The Brushy Creek Life</w:t>
      </w:r>
      <w:r w:rsidRPr="00BB27FA">
        <w:rPr>
          <w:rFonts w:ascii="Times New Roman" w:hAnsi="Times New Roman" w:cs="Times New Roman"/>
        </w:rPr>
        <w:t>.</w:t>
      </w:r>
    </w:p>
    <w:p w14:paraId="64EA824E" w14:textId="77777777" w:rsidR="00BD0F66" w:rsidRPr="00BB27FA" w:rsidRDefault="00BD0F66" w:rsidP="00BD0F66">
      <w:pPr>
        <w:pStyle w:val="ListParagraph"/>
        <w:numPr>
          <w:ilvl w:val="0"/>
          <w:numId w:val="2"/>
        </w:numPr>
        <w:spacing w:after="0" w:line="240" w:lineRule="auto"/>
        <w:jc w:val="both"/>
        <w:rPr>
          <w:rFonts w:ascii="Times New Roman" w:hAnsi="Times New Roman" w:cs="Times New Roman"/>
        </w:rPr>
      </w:pPr>
      <w:r w:rsidRPr="00BB27FA">
        <w:rPr>
          <w:rFonts w:ascii="Times New Roman" w:hAnsi="Times New Roman" w:cs="Times New Roman"/>
        </w:rPr>
        <w:t>Perform all other duties as assigned.</w:t>
      </w:r>
    </w:p>
    <w:p w14:paraId="581178EB" w14:textId="77777777" w:rsidR="004A622C" w:rsidRPr="00745533" w:rsidRDefault="004A622C" w:rsidP="006B71E5">
      <w:pPr>
        <w:pStyle w:val="ListParagraph"/>
        <w:spacing w:after="0" w:line="240" w:lineRule="auto"/>
        <w:jc w:val="both"/>
        <w:rPr>
          <w:rFonts w:ascii="Times New Roman" w:hAnsi="Times New Roman" w:cs="Times New Roman"/>
        </w:rPr>
      </w:pPr>
    </w:p>
    <w:p w14:paraId="3158BC05" w14:textId="77777777" w:rsidR="004A622C" w:rsidRPr="00745533" w:rsidRDefault="004A622C" w:rsidP="006B71E5">
      <w:pPr>
        <w:spacing w:after="0" w:line="240" w:lineRule="auto"/>
        <w:jc w:val="both"/>
        <w:rPr>
          <w:rFonts w:ascii="Times New Roman" w:hAnsi="Times New Roman" w:cs="Times New Roman"/>
          <w:b/>
        </w:rPr>
      </w:pPr>
      <w:r w:rsidRPr="00745533">
        <w:rPr>
          <w:rFonts w:ascii="Times New Roman" w:hAnsi="Times New Roman" w:cs="Times New Roman"/>
          <w:b/>
        </w:rPr>
        <w:t>EDUCATION:</w:t>
      </w:r>
    </w:p>
    <w:p w14:paraId="3431CDD4" w14:textId="77777777" w:rsidR="004A622C" w:rsidRPr="00745533" w:rsidRDefault="004A622C" w:rsidP="006B71E5">
      <w:pPr>
        <w:spacing w:after="0" w:line="240" w:lineRule="auto"/>
        <w:jc w:val="both"/>
        <w:rPr>
          <w:rFonts w:ascii="Times New Roman" w:hAnsi="Times New Roman" w:cs="Times New Roman"/>
        </w:rPr>
      </w:pPr>
    </w:p>
    <w:p w14:paraId="3F5EC109" w14:textId="5B6A642E" w:rsidR="00676D27" w:rsidRDefault="00676D27" w:rsidP="00676D27">
      <w:pPr>
        <w:spacing w:after="0" w:line="240" w:lineRule="auto"/>
        <w:ind w:left="360"/>
        <w:rPr>
          <w:rFonts w:ascii="Times New Roman" w:hAnsi="Times New Roman" w:cs="Times New Roman"/>
        </w:rPr>
      </w:pPr>
      <w:r w:rsidRPr="00676D27">
        <w:rPr>
          <w:rFonts w:ascii="Times New Roman" w:hAnsi="Times New Roman" w:cs="Times New Roman"/>
        </w:rPr>
        <w:t xml:space="preserve">Bachelor’s degree in Finance, Accounting, Business </w:t>
      </w:r>
      <w:r w:rsidR="00930140" w:rsidRPr="00676D27">
        <w:rPr>
          <w:rFonts w:ascii="Times New Roman" w:hAnsi="Times New Roman" w:cs="Times New Roman"/>
        </w:rPr>
        <w:t>Administration,</w:t>
      </w:r>
      <w:r w:rsidRPr="00676D27">
        <w:rPr>
          <w:rFonts w:ascii="Times New Roman" w:hAnsi="Times New Roman" w:cs="Times New Roman"/>
        </w:rPr>
        <w:t xml:space="preserve"> or related field </w:t>
      </w:r>
      <w:r>
        <w:rPr>
          <w:rFonts w:ascii="Times New Roman" w:hAnsi="Times New Roman" w:cs="Times New Roman"/>
        </w:rPr>
        <w:t>required</w:t>
      </w:r>
      <w:r w:rsidRPr="00676D27">
        <w:rPr>
          <w:rFonts w:ascii="Times New Roman" w:hAnsi="Times New Roman" w:cs="Times New Roman"/>
        </w:rPr>
        <w:t>.</w:t>
      </w:r>
    </w:p>
    <w:p w14:paraId="5A6244FA" w14:textId="52365D73" w:rsidR="004C2A39" w:rsidRPr="00676D27" w:rsidRDefault="00930140" w:rsidP="00676D27">
      <w:pPr>
        <w:spacing w:after="0" w:line="240" w:lineRule="auto"/>
        <w:ind w:left="360"/>
        <w:rPr>
          <w:rFonts w:ascii="Times New Roman" w:hAnsi="Times New Roman" w:cs="Times New Roman"/>
        </w:rPr>
      </w:pPr>
      <w:r>
        <w:rPr>
          <w:rFonts w:ascii="Times New Roman" w:hAnsi="Times New Roman" w:cs="Times New Roman"/>
        </w:rPr>
        <w:t xml:space="preserve">Master of Business Administration or Maters of Public Administration preferred. </w:t>
      </w:r>
    </w:p>
    <w:p w14:paraId="73B69AD5" w14:textId="77777777" w:rsidR="00676D27" w:rsidRPr="00745533" w:rsidRDefault="00676D27" w:rsidP="003E729C">
      <w:pPr>
        <w:spacing w:after="0" w:line="240" w:lineRule="auto"/>
        <w:ind w:left="360"/>
        <w:rPr>
          <w:rFonts w:ascii="Times New Roman" w:eastAsia="Times New Roman" w:hAnsi="Times New Roman" w:cs="Times New Roman"/>
        </w:rPr>
      </w:pPr>
    </w:p>
    <w:p w14:paraId="673E5779" w14:textId="77777777" w:rsidR="004A622C" w:rsidRPr="00745533" w:rsidRDefault="004A622C" w:rsidP="006B71E5">
      <w:pPr>
        <w:spacing w:after="0" w:line="240" w:lineRule="auto"/>
        <w:ind w:left="360"/>
        <w:jc w:val="both"/>
        <w:rPr>
          <w:rFonts w:ascii="Times New Roman" w:eastAsia="Times New Roman" w:hAnsi="Times New Roman" w:cs="Times New Roman"/>
        </w:rPr>
      </w:pPr>
    </w:p>
    <w:p w14:paraId="5DAEBD62" w14:textId="77777777" w:rsidR="004A622C" w:rsidRPr="00745533" w:rsidRDefault="004A622C" w:rsidP="006B71E5">
      <w:pPr>
        <w:spacing w:after="0" w:line="240" w:lineRule="auto"/>
        <w:jc w:val="both"/>
        <w:rPr>
          <w:rFonts w:ascii="Times New Roman" w:hAnsi="Times New Roman" w:cs="Times New Roman"/>
          <w:b/>
        </w:rPr>
      </w:pPr>
      <w:r w:rsidRPr="00745533">
        <w:rPr>
          <w:rFonts w:ascii="Times New Roman" w:hAnsi="Times New Roman" w:cs="Times New Roman"/>
          <w:b/>
        </w:rPr>
        <w:t>REQUIRED SKILLS:</w:t>
      </w:r>
    </w:p>
    <w:p w14:paraId="13A43F2E" w14:textId="77777777" w:rsidR="004A622C" w:rsidRPr="00745533" w:rsidRDefault="004A622C" w:rsidP="006B71E5">
      <w:pPr>
        <w:spacing w:after="0" w:line="240" w:lineRule="auto"/>
        <w:jc w:val="both"/>
        <w:rPr>
          <w:rFonts w:ascii="Times New Roman" w:hAnsi="Times New Roman" w:cs="Times New Roman"/>
        </w:rPr>
      </w:pPr>
    </w:p>
    <w:p w14:paraId="5356B987" w14:textId="77777777" w:rsidR="004C2A39" w:rsidRPr="00954ABD" w:rsidRDefault="004C2A39" w:rsidP="004C2A39">
      <w:pPr>
        <w:pStyle w:val="ListParagraph"/>
        <w:numPr>
          <w:ilvl w:val="0"/>
          <w:numId w:val="11"/>
        </w:numPr>
        <w:spacing w:after="0" w:line="240" w:lineRule="auto"/>
        <w:rPr>
          <w:rFonts w:ascii="Times New Roman" w:hAnsi="Times New Roman" w:cs="Times New Roman"/>
        </w:rPr>
      </w:pPr>
      <w:r w:rsidRPr="00346412">
        <w:rPr>
          <w:rFonts w:ascii="Times New Roman" w:hAnsi="Times New Roman" w:cs="Times New Roman"/>
        </w:rPr>
        <w:t>Proficient with Microsoft Office Suite or related software.</w:t>
      </w:r>
    </w:p>
    <w:p w14:paraId="41183F8B" w14:textId="77777777" w:rsidR="004C2A39" w:rsidRDefault="004C2A39" w:rsidP="004C2A39">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Effective verbal and written communication skills.</w:t>
      </w:r>
    </w:p>
    <w:p w14:paraId="5A4A869E" w14:textId="77777777" w:rsidR="004C2A39" w:rsidRPr="00836CEF" w:rsidRDefault="004C2A39" w:rsidP="004C2A39">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Excellent accuracy and attention to details.</w:t>
      </w:r>
    </w:p>
    <w:p w14:paraId="3B4F4F3F" w14:textId="1894C969" w:rsidR="00B83666" w:rsidRDefault="00B83666" w:rsidP="003E729C">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Thorough knowledge of budget development, implantation, and administration principles and procedures.</w:t>
      </w:r>
    </w:p>
    <w:p w14:paraId="15FDF531" w14:textId="1EFF8615" w:rsidR="00B83666" w:rsidRDefault="00B83666" w:rsidP="003E729C">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Thorough knowledge and understanding of cash management, pension, investments, and modern banking relationships.</w:t>
      </w:r>
    </w:p>
    <w:p w14:paraId="4BC78B4D" w14:textId="1EC4FD5A" w:rsidR="00B83666" w:rsidRDefault="00B83666" w:rsidP="003E729C">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Ability to develop routine and non-routine comprehensive fiscal reports.</w:t>
      </w:r>
    </w:p>
    <w:p w14:paraId="004D8648" w14:textId="77777777" w:rsidR="00A017B5" w:rsidRPr="00346412" w:rsidRDefault="00A017B5" w:rsidP="00A017B5">
      <w:pPr>
        <w:pStyle w:val="BodyText"/>
        <w:numPr>
          <w:ilvl w:val="0"/>
          <w:numId w:val="11"/>
        </w:numPr>
        <w:tabs>
          <w:tab w:val="left" w:pos="1425"/>
        </w:tabs>
        <w:jc w:val="both"/>
        <w:rPr>
          <w:rFonts w:cs="Times New Roman"/>
          <w:sz w:val="22"/>
          <w:szCs w:val="22"/>
        </w:rPr>
      </w:pPr>
      <w:bookmarkStart w:id="1" w:name="_Hlk103259350"/>
      <w:r w:rsidRPr="00346412">
        <w:rPr>
          <w:rFonts w:cs="Times New Roman"/>
          <w:sz w:val="22"/>
          <w:szCs w:val="22"/>
        </w:rPr>
        <w:t>Strong ability to work as an individual but within the framework of a team.</w:t>
      </w:r>
    </w:p>
    <w:p w14:paraId="39252723" w14:textId="77777777" w:rsidR="00A017B5" w:rsidRPr="00D32270" w:rsidRDefault="00A017B5" w:rsidP="00A017B5">
      <w:pPr>
        <w:pStyle w:val="BodyText"/>
        <w:numPr>
          <w:ilvl w:val="0"/>
          <w:numId w:val="11"/>
        </w:numPr>
        <w:tabs>
          <w:tab w:val="left" w:pos="1425"/>
        </w:tabs>
        <w:jc w:val="both"/>
        <w:rPr>
          <w:rFonts w:cs="Times New Roman"/>
          <w:sz w:val="22"/>
          <w:szCs w:val="22"/>
        </w:rPr>
      </w:pPr>
      <w:r w:rsidRPr="00346412">
        <w:rPr>
          <w:rFonts w:cs="Times New Roman"/>
          <w:sz w:val="22"/>
          <w:szCs w:val="22"/>
        </w:rPr>
        <w:t>Demonstrated commitment to valuing diversity and contributing to an inclusive working and learning environment.</w:t>
      </w:r>
    </w:p>
    <w:bookmarkEnd w:id="1"/>
    <w:p w14:paraId="4BE2049A" w14:textId="23601A34" w:rsidR="004A622C" w:rsidRPr="00680C45" w:rsidRDefault="004A622C" w:rsidP="00680C45">
      <w:pPr>
        <w:tabs>
          <w:tab w:val="left" w:pos="1425"/>
        </w:tabs>
        <w:spacing w:before="100" w:beforeAutospacing="1" w:after="100" w:afterAutospacing="1" w:line="240" w:lineRule="auto"/>
        <w:ind w:left="360"/>
        <w:jc w:val="both"/>
        <w:rPr>
          <w:rFonts w:ascii="Times New Roman" w:hAnsi="Times New Roman" w:cs="Times New Roman"/>
          <w:b/>
        </w:rPr>
      </w:pPr>
      <w:r w:rsidRPr="00680C45">
        <w:rPr>
          <w:rFonts w:ascii="Times New Roman" w:hAnsi="Times New Roman" w:cs="Times New Roman"/>
          <w:b/>
        </w:rPr>
        <w:t>PREFERRED SKILLS:</w:t>
      </w:r>
    </w:p>
    <w:p w14:paraId="5DEE5C7C" w14:textId="77777777" w:rsidR="00C56442" w:rsidRDefault="00C56442" w:rsidP="00C56442">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Certified Public Accountant or Certified Management Accountant designation.</w:t>
      </w:r>
    </w:p>
    <w:p w14:paraId="4BDB4F12" w14:textId="77777777" w:rsidR="00C56442" w:rsidRDefault="00C56442" w:rsidP="00C56442">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5 years of experience managing administrative functions in governmental entities or in not-for-profit organization.</w:t>
      </w:r>
    </w:p>
    <w:p w14:paraId="37754EAA" w14:textId="77777777" w:rsidR="00C56442" w:rsidRDefault="00C56442" w:rsidP="00C56442">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10 years of experience managing the finance function in governmental entities or in not-for profit organization.</w:t>
      </w:r>
    </w:p>
    <w:p w14:paraId="0C3F59AC" w14:textId="1C5EDB1D" w:rsidR="00BB546E" w:rsidRDefault="00BB546E" w:rsidP="00B8366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Grant Management knowledge</w:t>
      </w:r>
      <w:r w:rsidR="00C56442">
        <w:rPr>
          <w:rFonts w:ascii="Times New Roman" w:hAnsi="Times New Roman" w:cs="Times New Roman"/>
        </w:rPr>
        <w:t>.</w:t>
      </w:r>
    </w:p>
    <w:p w14:paraId="57638075" w14:textId="6DC2BB04" w:rsidR="00B83666" w:rsidRDefault="00B83666" w:rsidP="00B8366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Comprehensive knowledge and understanding of the principles and practices of governmental administration in relation to accounting, purchasing, financial reporting, and Generally Accepted Auditing Standards.</w:t>
      </w:r>
    </w:p>
    <w:p w14:paraId="1F43F11B" w14:textId="68EF7382" w:rsidR="00B83666" w:rsidRDefault="00B83666" w:rsidP="00B8366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Comprehensive knowledge of Texas Laws, including Procurement, as they relate to municipal government operations.</w:t>
      </w:r>
    </w:p>
    <w:p w14:paraId="452F3504" w14:textId="3DADEA4A" w:rsidR="004C2A39" w:rsidRPr="004C2A39" w:rsidRDefault="004C2A39" w:rsidP="004C2A39">
      <w:pPr>
        <w:pStyle w:val="BodyText"/>
        <w:numPr>
          <w:ilvl w:val="0"/>
          <w:numId w:val="11"/>
        </w:numPr>
        <w:tabs>
          <w:tab w:val="left" w:pos="1425"/>
        </w:tabs>
        <w:rPr>
          <w:rFonts w:cs="Times New Roman"/>
          <w:sz w:val="22"/>
          <w:szCs w:val="22"/>
        </w:rPr>
      </w:pPr>
      <w:r>
        <w:rPr>
          <w:rFonts w:cs="Times New Roman"/>
          <w:sz w:val="22"/>
          <w:szCs w:val="22"/>
        </w:rPr>
        <w:lastRenderedPageBreak/>
        <w:t>Ex</w:t>
      </w:r>
      <w:r w:rsidR="004219F5">
        <w:rPr>
          <w:rFonts w:cs="Times New Roman"/>
          <w:sz w:val="22"/>
          <w:szCs w:val="22"/>
        </w:rPr>
        <w:t>ceptional</w:t>
      </w:r>
      <w:r>
        <w:rPr>
          <w:rFonts w:cs="Times New Roman"/>
          <w:sz w:val="22"/>
          <w:szCs w:val="22"/>
        </w:rPr>
        <w:t xml:space="preserve"> Customer Service relationship techniques.</w:t>
      </w:r>
    </w:p>
    <w:p w14:paraId="10162340" w14:textId="77777777" w:rsidR="004A622C" w:rsidRPr="00745533" w:rsidRDefault="004A622C" w:rsidP="006B71E5">
      <w:pPr>
        <w:pStyle w:val="BodyText"/>
        <w:tabs>
          <w:tab w:val="left" w:pos="1425"/>
        </w:tabs>
        <w:spacing w:before="1"/>
        <w:ind w:left="0"/>
        <w:jc w:val="both"/>
        <w:rPr>
          <w:sz w:val="22"/>
          <w:szCs w:val="22"/>
        </w:rPr>
      </w:pPr>
    </w:p>
    <w:p w14:paraId="3C5300AD" w14:textId="77777777" w:rsidR="004A622C" w:rsidRPr="00745533" w:rsidRDefault="004A622C" w:rsidP="006B71E5">
      <w:pPr>
        <w:pStyle w:val="BodyText"/>
        <w:tabs>
          <w:tab w:val="left" w:pos="1425"/>
        </w:tabs>
        <w:spacing w:before="1"/>
        <w:ind w:left="0"/>
        <w:jc w:val="both"/>
        <w:rPr>
          <w:b/>
          <w:sz w:val="22"/>
          <w:szCs w:val="22"/>
        </w:rPr>
      </w:pPr>
      <w:r w:rsidRPr="00745533">
        <w:rPr>
          <w:b/>
          <w:sz w:val="22"/>
          <w:szCs w:val="22"/>
        </w:rPr>
        <w:t>SUPERVISION:</w:t>
      </w:r>
    </w:p>
    <w:p w14:paraId="574DD00D" w14:textId="77777777" w:rsidR="004A622C" w:rsidRPr="00745533" w:rsidRDefault="004A622C" w:rsidP="006B71E5">
      <w:pPr>
        <w:pStyle w:val="BodyText"/>
        <w:tabs>
          <w:tab w:val="left" w:pos="1425"/>
        </w:tabs>
        <w:spacing w:before="1"/>
        <w:ind w:left="0"/>
        <w:jc w:val="both"/>
        <w:rPr>
          <w:sz w:val="22"/>
          <w:szCs w:val="22"/>
        </w:rPr>
      </w:pPr>
    </w:p>
    <w:p w14:paraId="5F336F71" w14:textId="6016EF1B" w:rsidR="004A622C" w:rsidRPr="00745533" w:rsidRDefault="004A622C" w:rsidP="006B71E5">
      <w:pPr>
        <w:pStyle w:val="BodyText"/>
        <w:tabs>
          <w:tab w:val="left" w:pos="1425"/>
        </w:tabs>
        <w:spacing w:before="1"/>
        <w:ind w:left="0"/>
        <w:jc w:val="both"/>
        <w:rPr>
          <w:sz w:val="22"/>
          <w:szCs w:val="22"/>
        </w:rPr>
      </w:pPr>
      <w:r w:rsidRPr="00745533">
        <w:rPr>
          <w:sz w:val="22"/>
          <w:szCs w:val="22"/>
        </w:rPr>
        <w:t xml:space="preserve">This position </w:t>
      </w:r>
      <w:r w:rsidR="00BF15DD" w:rsidRPr="00745533">
        <w:rPr>
          <w:sz w:val="22"/>
          <w:szCs w:val="22"/>
        </w:rPr>
        <w:t>will provide leadership to</w:t>
      </w:r>
      <w:r w:rsidR="004C2A39">
        <w:rPr>
          <w:sz w:val="22"/>
          <w:szCs w:val="22"/>
        </w:rPr>
        <w:t xml:space="preserve"> the Accounting</w:t>
      </w:r>
      <w:r w:rsidR="00471100">
        <w:rPr>
          <w:sz w:val="22"/>
          <w:szCs w:val="22"/>
        </w:rPr>
        <w:t>, Finance, Purchasing</w:t>
      </w:r>
      <w:r w:rsidR="004C2A39">
        <w:rPr>
          <w:sz w:val="22"/>
          <w:szCs w:val="22"/>
        </w:rPr>
        <w:t xml:space="preserve"> and </w:t>
      </w:r>
      <w:r w:rsidR="00471100">
        <w:rPr>
          <w:sz w:val="22"/>
          <w:szCs w:val="22"/>
        </w:rPr>
        <w:t xml:space="preserve">Utility Billing </w:t>
      </w:r>
      <w:r w:rsidR="004C2A39">
        <w:rPr>
          <w:sz w:val="22"/>
          <w:szCs w:val="22"/>
        </w:rPr>
        <w:t>functions</w:t>
      </w:r>
      <w:r w:rsidR="00BF15DD" w:rsidRPr="00745533">
        <w:rPr>
          <w:sz w:val="22"/>
          <w:szCs w:val="22"/>
        </w:rPr>
        <w:t>.</w:t>
      </w:r>
    </w:p>
    <w:p w14:paraId="53473165" w14:textId="77777777" w:rsidR="004A622C" w:rsidRPr="00745533" w:rsidRDefault="004A622C" w:rsidP="006B71E5">
      <w:pPr>
        <w:pStyle w:val="BodyText"/>
        <w:tabs>
          <w:tab w:val="left" w:pos="1425"/>
        </w:tabs>
        <w:ind w:left="0"/>
        <w:jc w:val="both"/>
        <w:rPr>
          <w:rFonts w:cs="Times New Roman"/>
          <w:sz w:val="22"/>
          <w:szCs w:val="22"/>
        </w:rPr>
      </w:pPr>
    </w:p>
    <w:p w14:paraId="6D3EC662" w14:textId="60F14F08" w:rsidR="004A622C" w:rsidRPr="00745533" w:rsidRDefault="00002C76" w:rsidP="006B71E5">
      <w:pPr>
        <w:pStyle w:val="BodyText"/>
        <w:tabs>
          <w:tab w:val="left" w:pos="1425"/>
        </w:tabs>
        <w:ind w:left="0"/>
        <w:jc w:val="both"/>
        <w:rPr>
          <w:rFonts w:cs="Times New Roman"/>
          <w:b/>
          <w:sz w:val="22"/>
          <w:szCs w:val="22"/>
        </w:rPr>
      </w:pPr>
      <w:r w:rsidRPr="00745533">
        <w:rPr>
          <w:rFonts w:cs="Times New Roman"/>
          <w:b/>
          <w:sz w:val="22"/>
          <w:szCs w:val="22"/>
        </w:rPr>
        <w:t>WORKING CONDITIONS</w:t>
      </w:r>
      <w:r w:rsidR="004A622C" w:rsidRPr="00745533">
        <w:rPr>
          <w:rFonts w:cs="Times New Roman"/>
          <w:b/>
          <w:sz w:val="22"/>
          <w:szCs w:val="22"/>
        </w:rPr>
        <w:t>:</w:t>
      </w:r>
    </w:p>
    <w:p w14:paraId="28BA8AA9" w14:textId="77777777" w:rsidR="00A04E1D" w:rsidRPr="00745533" w:rsidRDefault="00A04E1D" w:rsidP="00A04E1D">
      <w:pPr>
        <w:spacing w:before="100" w:beforeAutospacing="1" w:after="100" w:afterAutospacing="1" w:line="240" w:lineRule="auto"/>
        <w:jc w:val="both"/>
        <w:rPr>
          <w:rFonts w:ascii="Times New Roman" w:eastAsia="Times New Roman" w:hAnsi="Times New Roman" w:cs="Times New Roman"/>
        </w:rPr>
      </w:pPr>
      <w:r w:rsidRPr="00745533">
        <w:rPr>
          <w:rFonts w:ascii="Times New Roman" w:eastAsia="Times New Roman" w:hAnsi="Times New Roman" w:cs="Times New Roman"/>
        </w:rPr>
        <w:t xml:space="preserve">Work is performed in an office environment </w:t>
      </w:r>
      <w:r>
        <w:rPr>
          <w:rFonts w:ascii="Times New Roman" w:eastAsia="Times New Roman" w:hAnsi="Times New Roman" w:cs="Times New Roman"/>
        </w:rPr>
        <w:t xml:space="preserve">primarily indoors with limited exposures </w:t>
      </w:r>
      <w:r w:rsidRPr="00762E8C">
        <w:rPr>
          <w:rFonts w:ascii="Times New Roman" w:eastAsia="Times New Roman" w:hAnsi="Times New Roman" w:cs="Times New Roman"/>
        </w:rPr>
        <w:t>to hazardous chemicals, wet surfaces, extreme temperatures, infectious diseases and blood borne pathogens; is subject to being stationary, standing, bending and reaching for extended periods of time; and must be able to safely move objects weighing up to twenty-five (25) pounds.</w:t>
      </w:r>
    </w:p>
    <w:p w14:paraId="3249393B" w14:textId="77777777" w:rsidR="004A622C" w:rsidRPr="00745533" w:rsidRDefault="004A622C" w:rsidP="006B71E5">
      <w:pPr>
        <w:spacing w:after="0" w:line="240" w:lineRule="auto"/>
        <w:jc w:val="both"/>
        <w:rPr>
          <w:rFonts w:ascii="Times New Roman" w:hAnsi="Times New Roman" w:cs="Times New Roman"/>
          <w:b/>
        </w:rPr>
      </w:pPr>
      <w:r w:rsidRPr="00745533">
        <w:rPr>
          <w:rFonts w:ascii="Times New Roman" w:hAnsi="Times New Roman" w:cs="Times New Roman"/>
          <w:b/>
        </w:rPr>
        <w:t>LIMITATIONS AND DISCLAIMER:</w:t>
      </w:r>
    </w:p>
    <w:p w14:paraId="3E256DEA" w14:textId="77777777" w:rsidR="004A622C" w:rsidRPr="00745533" w:rsidRDefault="004A622C" w:rsidP="006B71E5">
      <w:pPr>
        <w:pStyle w:val="BodyText"/>
        <w:ind w:left="0"/>
        <w:jc w:val="both"/>
        <w:rPr>
          <w:sz w:val="22"/>
          <w:szCs w:val="22"/>
        </w:rPr>
      </w:pPr>
    </w:p>
    <w:p w14:paraId="28E8DFA7" w14:textId="77777777" w:rsidR="004A622C" w:rsidRPr="00745533" w:rsidRDefault="004A622C" w:rsidP="006B71E5">
      <w:pPr>
        <w:pStyle w:val="BodyText"/>
        <w:ind w:left="0"/>
        <w:jc w:val="both"/>
        <w:rPr>
          <w:sz w:val="22"/>
          <w:szCs w:val="22"/>
        </w:rPr>
      </w:pPr>
      <w:r w:rsidRPr="00745533">
        <w:rPr>
          <w:sz w:val="22"/>
          <w:szCs w:val="22"/>
        </w:rPr>
        <w:t>The</w:t>
      </w:r>
      <w:r w:rsidRPr="00745533">
        <w:rPr>
          <w:spacing w:val="3"/>
          <w:sz w:val="22"/>
          <w:szCs w:val="22"/>
        </w:rPr>
        <w:t xml:space="preserve"> </w:t>
      </w:r>
      <w:r w:rsidRPr="00745533">
        <w:rPr>
          <w:sz w:val="22"/>
          <w:szCs w:val="22"/>
        </w:rPr>
        <w:t>above</w:t>
      </w:r>
      <w:r w:rsidRPr="00745533">
        <w:rPr>
          <w:spacing w:val="3"/>
          <w:sz w:val="22"/>
          <w:szCs w:val="22"/>
        </w:rPr>
        <w:t xml:space="preserve"> </w:t>
      </w:r>
      <w:r w:rsidRPr="00745533">
        <w:rPr>
          <w:sz w:val="22"/>
          <w:szCs w:val="22"/>
        </w:rPr>
        <w:t>job</w:t>
      </w:r>
      <w:r w:rsidRPr="00745533">
        <w:rPr>
          <w:spacing w:val="5"/>
          <w:sz w:val="22"/>
          <w:szCs w:val="22"/>
        </w:rPr>
        <w:t xml:space="preserve"> </w:t>
      </w:r>
      <w:r w:rsidRPr="00745533">
        <w:rPr>
          <w:sz w:val="22"/>
          <w:szCs w:val="22"/>
        </w:rPr>
        <w:t>description</w:t>
      </w:r>
      <w:r w:rsidRPr="00745533">
        <w:rPr>
          <w:spacing w:val="4"/>
          <w:sz w:val="22"/>
          <w:szCs w:val="22"/>
        </w:rPr>
        <w:t xml:space="preserve"> </w:t>
      </w:r>
      <w:r w:rsidRPr="00745533">
        <w:rPr>
          <w:sz w:val="22"/>
          <w:szCs w:val="22"/>
        </w:rPr>
        <w:t>is</w:t>
      </w:r>
      <w:r w:rsidRPr="00745533">
        <w:rPr>
          <w:spacing w:val="5"/>
          <w:sz w:val="22"/>
          <w:szCs w:val="22"/>
        </w:rPr>
        <w:t xml:space="preserve"> </w:t>
      </w:r>
      <w:r w:rsidRPr="00745533">
        <w:rPr>
          <w:spacing w:val="-1"/>
          <w:sz w:val="22"/>
          <w:szCs w:val="22"/>
        </w:rPr>
        <w:t>meant</w:t>
      </w:r>
      <w:r w:rsidRPr="00745533">
        <w:rPr>
          <w:spacing w:val="5"/>
          <w:sz w:val="22"/>
          <w:szCs w:val="22"/>
        </w:rPr>
        <w:t xml:space="preserve"> </w:t>
      </w:r>
      <w:r w:rsidRPr="00745533">
        <w:rPr>
          <w:sz w:val="22"/>
          <w:szCs w:val="22"/>
        </w:rPr>
        <w:t>to</w:t>
      </w:r>
      <w:r w:rsidRPr="00745533">
        <w:rPr>
          <w:spacing w:val="7"/>
          <w:sz w:val="22"/>
          <w:szCs w:val="22"/>
        </w:rPr>
        <w:t xml:space="preserve"> </w:t>
      </w:r>
      <w:r w:rsidRPr="00745533">
        <w:rPr>
          <w:sz w:val="22"/>
          <w:szCs w:val="22"/>
        </w:rPr>
        <w:t>describe</w:t>
      </w:r>
      <w:r w:rsidRPr="00745533">
        <w:rPr>
          <w:spacing w:val="3"/>
          <w:sz w:val="22"/>
          <w:szCs w:val="22"/>
        </w:rPr>
        <w:t xml:space="preserve"> </w:t>
      </w:r>
      <w:r w:rsidRPr="00745533">
        <w:rPr>
          <w:sz w:val="22"/>
          <w:szCs w:val="22"/>
        </w:rPr>
        <w:t>the</w:t>
      </w:r>
      <w:r w:rsidRPr="00745533">
        <w:rPr>
          <w:spacing w:val="6"/>
          <w:sz w:val="22"/>
          <w:szCs w:val="22"/>
        </w:rPr>
        <w:t xml:space="preserve"> </w:t>
      </w:r>
      <w:r w:rsidRPr="00745533">
        <w:rPr>
          <w:spacing w:val="-1"/>
          <w:sz w:val="22"/>
          <w:szCs w:val="22"/>
        </w:rPr>
        <w:t>general</w:t>
      </w:r>
      <w:r w:rsidRPr="00745533">
        <w:rPr>
          <w:spacing w:val="7"/>
          <w:sz w:val="22"/>
          <w:szCs w:val="22"/>
        </w:rPr>
        <w:t xml:space="preserve"> </w:t>
      </w:r>
      <w:r w:rsidRPr="00745533">
        <w:rPr>
          <w:spacing w:val="-1"/>
          <w:sz w:val="22"/>
          <w:szCs w:val="22"/>
        </w:rPr>
        <w:t>nature</w:t>
      </w:r>
      <w:r w:rsidRPr="00745533">
        <w:rPr>
          <w:spacing w:val="5"/>
          <w:sz w:val="22"/>
          <w:szCs w:val="22"/>
        </w:rPr>
        <w:t xml:space="preserve"> </w:t>
      </w:r>
      <w:r w:rsidRPr="00745533">
        <w:rPr>
          <w:spacing w:val="-1"/>
          <w:sz w:val="22"/>
          <w:szCs w:val="22"/>
        </w:rPr>
        <w:t>and</w:t>
      </w:r>
      <w:r w:rsidRPr="00745533">
        <w:rPr>
          <w:spacing w:val="6"/>
          <w:sz w:val="22"/>
          <w:szCs w:val="22"/>
        </w:rPr>
        <w:t xml:space="preserve"> </w:t>
      </w:r>
      <w:r w:rsidRPr="00745533">
        <w:rPr>
          <w:sz w:val="22"/>
          <w:szCs w:val="22"/>
        </w:rPr>
        <w:t>level</w:t>
      </w:r>
      <w:r w:rsidRPr="00745533">
        <w:rPr>
          <w:spacing w:val="5"/>
          <w:sz w:val="22"/>
          <w:szCs w:val="22"/>
        </w:rPr>
        <w:t xml:space="preserve"> </w:t>
      </w:r>
      <w:r w:rsidRPr="00745533">
        <w:rPr>
          <w:sz w:val="22"/>
          <w:szCs w:val="22"/>
        </w:rPr>
        <w:t>of</w:t>
      </w:r>
      <w:r w:rsidRPr="00745533">
        <w:rPr>
          <w:spacing w:val="3"/>
          <w:sz w:val="22"/>
          <w:szCs w:val="22"/>
        </w:rPr>
        <w:t xml:space="preserve"> </w:t>
      </w:r>
      <w:r w:rsidRPr="00745533">
        <w:rPr>
          <w:sz w:val="22"/>
          <w:szCs w:val="22"/>
        </w:rPr>
        <w:t>work</w:t>
      </w:r>
      <w:r w:rsidRPr="00745533">
        <w:rPr>
          <w:spacing w:val="4"/>
          <w:sz w:val="22"/>
          <w:szCs w:val="22"/>
        </w:rPr>
        <w:t xml:space="preserve"> </w:t>
      </w:r>
      <w:r w:rsidRPr="00745533">
        <w:rPr>
          <w:sz w:val="22"/>
          <w:szCs w:val="22"/>
        </w:rPr>
        <w:t>being</w:t>
      </w:r>
      <w:r w:rsidRPr="00745533">
        <w:rPr>
          <w:spacing w:val="4"/>
          <w:sz w:val="22"/>
          <w:szCs w:val="22"/>
        </w:rPr>
        <w:t xml:space="preserve"> </w:t>
      </w:r>
      <w:r w:rsidRPr="00745533">
        <w:rPr>
          <w:sz w:val="22"/>
          <w:szCs w:val="22"/>
        </w:rPr>
        <w:t>performed;</w:t>
      </w:r>
      <w:r w:rsidRPr="00745533">
        <w:rPr>
          <w:spacing w:val="52"/>
          <w:sz w:val="22"/>
          <w:szCs w:val="22"/>
        </w:rPr>
        <w:t xml:space="preserve"> </w:t>
      </w:r>
      <w:r w:rsidRPr="00745533">
        <w:rPr>
          <w:sz w:val="22"/>
          <w:szCs w:val="22"/>
        </w:rPr>
        <w:t>it</w:t>
      </w:r>
      <w:r w:rsidRPr="00745533">
        <w:rPr>
          <w:spacing w:val="5"/>
          <w:sz w:val="22"/>
          <w:szCs w:val="22"/>
        </w:rPr>
        <w:t xml:space="preserve"> </w:t>
      </w:r>
      <w:r w:rsidRPr="00745533">
        <w:rPr>
          <w:sz w:val="22"/>
          <w:szCs w:val="22"/>
        </w:rPr>
        <w:t>is</w:t>
      </w:r>
      <w:r w:rsidRPr="00745533">
        <w:rPr>
          <w:spacing w:val="5"/>
          <w:sz w:val="22"/>
          <w:szCs w:val="22"/>
        </w:rPr>
        <w:t xml:space="preserve"> </w:t>
      </w:r>
      <w:r w:rsidRPr="00745533">
        <w:rPr>
          <w:sz w:val="22"/>
          <w:szCs w:val="22"/>
        </w:rPr>
        <w:t>not</w:t>
      </w:r>
      <w:r w:rsidRPr="00745533">
        <w:rPr>
          <w:spacing w:val="5"/>
          <w:sz w:val="22"/>
          <w:szCs w:val="22"/>
        </w:rPr>
        <w:t xml:space="preserve"> </w:t>
      </w:r>
      <w:r w:rsidRPr="00745533">
        <w:rPr>
          <w:spacing w:val="-1"/>
          <w:sz w:val="22"/>
          <w:szCs w:val="22"/>
        </w:rPr>
        <w:t>intended</w:t>
      </w:r>
      <w:r w:rsidRPr="00745533">
        <w:rPr>
          <w:spacing w:val="4"/>
          <w:sz w:val="22"/>
          <w:szCs w:val="22"/>
        </w:rPr>
        <w:t xml:space="preserve"> </w:t>
      </w:r>
      <w:r w:rsidRPr="00745533">
        <w:rPr>
          <w:sz w:val="22"/>
          <w:szCs w:val="22"/>
        </w:rPr>
        <w:t>to</w:t>
      </w:r>
      <w:r w:rsidRPr="00745533">
        <w:rPr>
          <w:spacing w:val="5"/>
          <w:sz w:val="22"/>
          <w:szCs w:val="22"/>
        </w:rPr>
        <w:t xml:space="preserve"> </w:t>
      </w:r>
      <w:r w:rsidRPr="00745533">
        <w:rPr>
          <w:sz w:val="22"/>
          <w:szCs w:val="22"/>
        </w:rPr>
        <w:t>be</w:t>
      </w:r>
      <w:r w:rsidRPr="00745533">
        <w:rPr>
          <w:spacing w:val="6"/>
          <w:sz w:val="22"/>
          <w:szCs w:val="22"/>
        </w:rPr>
        <w:t xml:space="preserve"> </w:t>
      </w:r>
      <w:r w:rsidRPr="00745533">
        <w:rPr>
          <w:spacing w:val="-1"/>
          <w:sz w:val="22"/>
          <w:szCs w:val="22"/>
        </w:rPr>
        <w:t>construed</w:t>
      </w:r>
      <w:r w:rsidRPr="00745533">
        <w:rPr>
          <w:spacing w:val="4"/>
          <w:sz w:val="22"/>
          <w:szCs w:val="22"/>
        </w:rPr>
        <w:t xml:space="preserve"> </w:t>
      </w:r>
      <w:r w:rsidRPr="00745533">
        <w:rPr>
          <w:spacing w:val="-1"/>
          <w:sz w:val="22"/>
          <w:szCs w:val="22"/>
        </w:rPr>
        <w:t>as</w:t>
      </w:r>
      <w:r w:rsidRPr="00745533">
        <w:rPr>
          <w:spacing w:val="7"/>
          <w:sz w:val="22"/>
          <w:szCs w:val="22"/>
        </w:rPr>
        <w:t xml:space="preserve"> </w:t>
      </w:r>
      <w:r w:rsidRPr="00745533">
        <w:rPr>
          <w:spacing w:val="-1"/>
          <w:sz w:val="22"/>
          <w:szCs w:val="22"/>
        </w:rPr>
        <w:t>an</w:t>
      </w:r>
      <w:r w:rsidRPr="00745533">
        <w:rPr>
          <w:spacing w:val="4"/>
          <w:sz w:val="22"/>
          <w:szCs w:val="22"/>
        </w:rPr>
        <w:t xml:space="preserve"> </w:t>
      </w:r>
      <w:r w:rsidRPr="00745533">
        <w:rPr>
          <w:sz w:val="22"/>
          <w:szCs w:val="22"/>
        </w:rPr>
        <w:t>exhaustive</w:t>
      </w:r>
      <w:r w:rsidRPr="00745533">
        <w:rPr>
          <w:spacing w:val="3"/>
          <w:sz w:val="22"/>
          <w:szCs w:val="22"/>
        </w:rPr>
        <w:t xml:space="preserve"> </w:t>
      </w:r>
      <w:r w:rsidRPr="00745533">
        <w:rPr>
          <w:sz w:val="22"/>
          <w:szCs w:val="22"/>
        </w:rPr>
        <w:t>list</w:t>
      </w:r>
      <w:r w:rsidRPr="00745533">
        <w:rPr>
          <w:spacing w:val="5"/>
          <w:sz w:val="22"/>
          <w:szCs w:val="22"/>
        </w:rPr>
        <w:t xml:space="preserve"> </w:t>
      </w:r>
      <w:r w:rsidRPr="00745533">
        <w:rPr>
          <w:sz w:val="22"/>
          <w:szCs w:val="22"/>
        </w:rPr>
        <w:t>of</w:t>
      </w:r>
      <w:r w:rsidRPr="00745533">
        <w:rPr>
          <w:spacing w:val="3"/>
          <w:sz w:val="22"/>
          <w:szCs w:val="22"/>
        </w:rPr>
        <w:t xml:space="preserve"> </w:t>
      </w:r>
      <w:r w:rsidRPr="00745533">
        <w:rPr>
          <w:spacing w:val="-1"/>
          <w:sz w:val="22"/>
          <w:szCs w:val="22"/>
        </w:rPr>
        <w:t>all</w:t>
      </w:r>
      <w:r w:rsidRPr="00745533">
        <w:rPr>
          <w:spacing w:val="5"/>
          <w:sz w:val="22"/>
          <w:szCs w:val="22"/>
        </w:rPr>
        <w:t xml:space="preserve"> </w:t>
      </w:r>
      <w:r w:rsidRPr="00745533">
        <w:rPr>
          <w:spacing w:val="-1"/>
          <w:sz w:val="22"/>
          <w:szCs w:val="22"/>
        </w:rPr>
        <w:t>responsibilities,</w:t>
      </w:r>
      <w:r w:rsidRPr="00745533">
        <w:rPr>
          <w:spacing w:val="4"/>
          <w:sz w:val="22"/>
          <w:szCs w:val="22"/>
        </w:rPr>
        <w:t xml:space="preserve"> </w:t>
      </w:r>
      <w:r w:rsidRPr="00745533">
        <w:rPr>
          <w:spacing w:val="-1"/>
          <w:sz w:val="22"/>
          <w:szCs w:val="22"/>
        </w:rPr>
        <w:t>duties</w:t>
      </w:r>
      <w:r w:rsidRPr="00745533">
        <w:rPr>
          <w:spacing w:val="4"/>
          <w:sz w:val="22"/>
          <w:szCs w:val="22"/>
        </w:rPr>
        <w:t xml:space="preserve"> </w:t>
      </w:r>
      <w:r w:rsidRPr="00745533">
        <w:rPr>
          <w:spacing w:val="-1"/>
          <w:sz w:val="22"/>
          <w:szCs w:val="22"/>
        </w:rPr>
        <w:t>and</w:t>
      </w:r>
      <w:r w:rsidRPr="00745533">
        <w:rPr>
          <w:spacing w:val="4"/>
          <w:sz w:val="22"/>
          <w:szCs w:val="22"/>
        </w:rPr>
        <w:t xml:space="preserve"> </w:t>
      </w:r>
      <w:r w:rsidRPr="00745533">
        <w:rPr>
          <w:sz w:val="22"/>
          <w:szCs w:val="22"/>
        </w:rPr>
        <w:t>skills</w:t>
      </w:r>
      <w:r w:rsidRPr="00745533">
        <w:rPr>
          <w:spacing w:val="5"/>
          <w:sz w:val="22"/>
          <w:szCs w:val="22"/>
        </w:rPr>
        <w:t xml:space="preserve"> </w:t>
      </w:r>
      <w:r w:rsidRPr="00745533">
        <w:rPr>
          <w:spacing w:val="-1"/>
          <w:sz w:val="22"/>
          <w:szCs w:val="22"/>
        </w:rPr>
        <w:t>required</w:t>
      </w:r>
      <w:r w:rsidRPr="00745533">
        <w:rPr>
          <w:spacing w:val="91"/>
          <w:sz w:val="22"/>
          <w:szCs w:val="22"/>
        </w:rPr>
        <w:t xml:space="preserve"> </w:t>
      </w:r>
      <w:r w:rsidRPr="00745533">
        <w:rPr>
          <w:sz w:val="22"/>
          <w:szCs w:val="22"/>
        </w:rPr>
        <w:t>for</w:t>
      </w:r>
      <w:r w:rsidRPr="00745533">
        <w:rPr>
          <w:spacing w:val="-2"/>
          <w:sz w:val="22"/>
          <w:szCs w:val="22"/>
        </w:rPr>
        <w:t xml:space="preserve"> </w:t>
      </w:r>
      <w:r w:rsidRPr="00745533">
        <w:rPr>
          <w:sz w:val="22"/>
          <w:szCs w:val="22"/>
        </w:rPr>
        <w:t>the position.</w:t>
      </w:r>
    </w:p>
    <w:p w14:paraId="08D8C77D" w14:textId="77777777" w:rsidR="004A622C" w:rsidRPr="00745533" w:rsidRDefault="004A622C" w:rsidP="006B71E5">
      <w:pPr>
        <w:pStyle w:val="BodyText"/>
        <w:ind w:left="0" w:right="165"/>
        <w:jc w:val="both"/>
        <w:rPr>
          <w:rFonts w:cs="Times New Roman"/>
          <w:sz w:val="22"/>
          <w:szCs w:val="22"/>
        </w:rPr>
      </w:pPr>
    </w:p>
    <w:p w14:paraId="7F69B443" w14:textId="1C76572F" w:rsidR="004A622C" w:rsidRPr="00745533" w:rsidRDefault="004A622C" w:rsidP="006B71E5">
      <w:pPr>
        <w:pStyle w:val="BodyText"/>
        <w:ind w:left="0" w:right="169"/>
        <w:jc w:val="both"/>
        <w:rPr>
          <w:spacing w:val="-1"/>
          <w:sz w:val="22"/>
          <w:szCs w:val="22"/>
        </w:rPr>
      </w:pPr>
      <w:r w:rsidRPr="00745533">
        <w:rPr>
          <w:rFonts w:cs="Times New Roman"/>
          <w:sz w:val="22"/>
          <w:szCs w:val="22"/>
        </w:rPr>
        <w:t>All</w:t>
      </w:r>
      <w:r w:rsidRPr="00745533">
        <w:rPr>
          <w:rFonts w:cs="Times New Roman"/>
          <w:spacing w:val="43"/>
          <w:sz w:val="22"/>
          <w:szCs w:val="22"/>
        </w:rPr>
        <w:t xml:space="preserve"> </w:t>
      </w:r>
      <w:r w:rsidRPr="00745533">
        <w:rPr>
          <w:rFonts w:cs="Times New Roman"/>
          <w:sz w:val="22"/>
          <w:szCs w:val="22"/>
        </w:rPr>
        <w:t>job</w:t>
      </w:r>
      <w:r w:rsidRPr="00745533">
        <w:rPr>
          <w:spacing w:val="43"/>
          <w:sz w:val="22"/>
          <w:szCs w:val="22"/>
        </w:rPr>
        <w:t xml:space="preserve"> </w:t>
      </w:r>
      <w:r w:rsidRPr="00745533">
        <w:rPr>
          <w:spacing w:val="-1"/>
          <w:sz w:val="22"/>
          <w:szCs w:val="22"/>
        </w:rPr>
        <w:t>requirements</w:t>
      </w:r>
      <w:r w:rsidRPr="00745533">
        <w:rPr>
          <w:spacing w:val="43"/>
          <w:sz w:val="22"/>
          <w:szCs w:val="22"/>
        </w:rPr>
        <w:t xml:space="preserve"> </w:t>
      </w:r>
      <w:r w:rsidRPr="00745533">
        <w:rPr>
          <w:sz w:val="22"/>
          <w:szCs w:val="22"/>
        </w:rPr>
        <w:t>are</w:t>
      </w:r>
      <w:r w:rsidRPr="00745533">
        <w:rPr>
          <w:spacing w:val="42"/>
          <w:sz w:val="22"/>
          <w:szCs w:val="22"/>
        </w:rPr>
        <w:t xml:space="preserve"> </w:t>
      </w:r>
      <w:r w:rsidRPr="00745533">
        <w:rPr>
          <w:spacing w:val="-1"/>
          <w:sz w:val="22"/>
          <w:szCs w:val="22"/>
        </w:rPr>
        <w:t>subject</w:t>
      </w:r>
      <w:r w:rsidRPr="00745533">
        <w:rPr>
          <w:spacing w:val="43"/>
          <w:sz w:val="22"/>
          <w:szCs w:val="22"/>
        </w:rPr>
        <w:t xml:space="preserve"> </w:t>
      </w:r>
      <w:r w:rsidRPr="00745533">
        <w:rPr>
          <w:sz w:val="22"/>
          <w:szCs w:val="22"/>
        </w:rPr>
        <w:t>to</w:t>
      </w:r>
      <w:r w:rsidRPr="00745533">
        <w:rPr>
          <w:spacing w:val="45"/>
          <w:sz w:val="22"/>
          <w:szCs w:val="22"/>
        </w:rPr>
        <w:t xml:space="preserve"> </w:t>
      </w:r>
      <w:r w:rsidRPr="00745533">
        <w:rPr>
          <w:sz w:val="22"/>
          <w:szCs w:val="22"/>
        </w:rPr>
        <w:t>possible</w:t>
      </w:r>
      <w:r w:rsidRPr="00745533">
        <w:rPr>
          <w:spacing w:val="42"/>
          <w:sz w:val="22"/>
          <w:szCs w:val="22"/>
        </w:rPr>
        <w:t xml:space="preserve"> </w:t>
      </w:r>
      <w:r w:rsidRPr="00745533">
        <w:rPr>
          <w:sz w:val="22"/>
          <w:szCs w:val="22"/>
        </w:rPr>
        <w:t>modification</w:t>
      </w:r>
      <w:r w:rsidRPr="00745533">
        <w:rPr>
          <w:spacing w:val="42"/>
          <w:sz w:val="22"/>
          <w:szCs w:val="22"/>
        </w:rPr>
        <w:t xml:space="preserve"> </w:t>
      </w:r>
      <w:r w:rsidRPr="00745533">
        <w:rPr>
          <w:sz w:val="22"/>
          <w:szCs w:val="22"/>
        </w:rPr>
        <w:t>to</w:t>
      </w:r>
      <w:r w:rsidRPr="00745533">
        <w:rPr>
          <w:spacing w:val="43"/>
          <w:sz w:val="22"/>
          <w:szCs w:val="22"/>
        </w:rPr>
        <w:t xml:space="preserve"> </w:t>
      </w:r>
      <w:r w:rsidRPr="00745533">
        <w:rPr>
          <w:sz w:val="22"/>
          <w:szCs w:val="22"/>
        </w:rPr>
        <w:t>reasonably</w:t>
      </w:r>
      <w:r w:rsidRPr="00745533">
        <w:rPr>
          <w:spacing w:val="40"/>
          <w:sz w:val="22"/>
          <w:szCs w:val="22"/>
        </w:rPr>
        <w:t xml:space="preserve"> </w:t>
      </w:r>
      <w:r w:rsidRPr="00745533">
        <w:rPr>
          <w:sz w:val="22"/>
          <w:szCs w:val="22"/>
        </w:rPr>
        <w:t>accommodate</w:t>
      </w:r>
      <w:r w:rsidRPr="00745533">
        <w:rPr>
          <w:spacing w:val="42"/>
          <w:sz w:val="22"/>
          <w:szCs w:val="22"/>
        </w:rPr>
        <w:t xml:space="preserve"> </w:t>
      </w:r>
      <w:r w:rsidRPr="00745533">
        <w:rPr>
          <w:sz w:val="22"/>
          <w:szCs w:val="22"/>
        </w:rPr>
        <w:t>individuals</w:t>
      </w:r>
      <w:r w:rsidRPr="00745533">
        <w:rPr>
          <w:spacing w:val="34"/>
          <w:sz w:val="22"/>
          <w:szCs w:val="22"/>
        </w:rPr>
        <w:t xml:space="preserve"> </w:t>
      </w:r>
      <w:r w:rsidRPr="00745533">
        <w:rPr>
          <w:sz w:val="22"/>
          <w:szCs w:val="22"/>
        </w:rPr>
        <w:t>with</w:t>
      </w:r>
      <w:r w:rsidRPr="00745533">
        <w:rPr>
          <w:spacing w:val="12"/>
          <w:sz w:val="22"/>
          <w:szCs w:val="22"/>
        </w:rPr>
        <w:t xml:space="preserve"> </w:t>
      </w:r>
      <w:r w:rsidRPr="00745533">
        <w:rPr>
          <w:spacing w:val="-1"/>
          <w:sz w:val="22"/>
          <w:szCs w:val="22"/>
        </w:rPr>
        <w:t>disabilities.</w:t>
      </w:r>
      <w:r w:rsidR="008B253F">
        <w:rPr>
          <w:spacing w:val="-1"/>
          <w:sz w:val="22"/>
          <w:szCs w:val="22"/>
        </w:rPr>
        <w:t xml:space="preserve"> </w:t>
      </w:r>
      <w:r w:rsidRPr="00745533">
        <w:rPr>
          <w:spacing w:val="20"/>
          <w:sz w:val="22"/>
          <w:szCs w:val="22"/>
        </w:rPr>
        <w:t xml:space="preserve"> </w:t>
      </w:r>
      <w:r w:rsidRPr="00745533">
        <w:rPr>
          <w:sz w:val="22"/>
          <w:szCs w:val="22"/>
        </w:rPr>
        <w:t>Some</w:t>
      </w:r>
      <w:r w:rsidRPr="00745533">
        <w:rPr>
          <w:spacing w:val="11"/>
          <w:sz w:val="22"/>
          <w:szCs w:val="22"/>
        </w:rPr>
        <w:t xml:space="preserve"> </w:t>
      </w:r>
      <w:r w:rsidRPr="00745533">
        <w:rPr>
          <w:spacing w:val="-1"/>
          <w:sz w:val="22"/>
          <w:szCs w:val="22"/>
        </w:rPr>
        <w:t>requirements</w:t>
      </w:r>
      <w:r w:rsidRPr="00745533">
        <w:rPr>
          <w:spacing w:val="12"/>
          <w:sz w:val="22"/>
          <w:szCs w:val="22"/>
        </w:rPr>
        <w:t xml:space="preserve"> </w:t>
      </w:r>
      <w:r w:rsidRPr="00745533">
        <w:rPr>
          <w:sz w:val="22"/>
          <w:szCs w:val="22"/>
        </w:rPr>
        <w:t>may</w:t>
      </w:r>
      <w:r w:rsidRPr="00745533">
        <w:rPr>
          <w:spacing w:val="6"/>
          <w:sz w:val="22"/>
          <w:szCs w:val="22"/>
        </w:rPr>
        <w:t xml:space="preserve"> </w:t>
      </w:r>
      <w:r w:rsidRPr="00745533">
        <w:rPr>
          <w:sz w:val="22"/>
          <w:szCs w:val="22"/>
        </w:rPr>
        <w:t>exclude</w:t>
      </w:r>
      <w:r w:rsidRPr="00745533">
        <w:rPr>
          <w:spacing w:val="10"/>
          <w:sz w:val="22"/>
          <w:szCs w:val="22"/>
        </w:rPr>
        <w:t xml:space="preserve"> </w:t>
      </w:r>
      <w:r w:rsidRPr="00745533">
        <w:rPr>
          <w:sz w:val="22"/>
          <w:szCs w:val="22"/>
        </w:rPr>
        <w:t>individuals</w:t>
      </w:r>
      <w:r w:rsidRPr="00745533">
        <w:rPr>
          <w:spacing w:val="12"/>
          <w:sz w:val="22"/>
          <w:szCs w:val="22"/>
        </w:rPr>
        <w:t xml:space="preserve"> </w:t>
      </w:r>
      <w:r w:rsidRPr="00745533">
        <w:rPr>
          <w:sz w:val="22"/>
          <w:szCs w:val="22"/>
        </w:rPr>
        <w:t>who</w:t>
      </w:r>
      <w:r w:rsidRPr="00745533">
        <w:rPr>
          <w:spacing w:val="11"/>
          <w:sz w:val="22"/>
          <w:szCs w:val="22"/>
        </w:rPr>
        <w:t xml:space="preserve"> </w:t>
      </w:r>
      <w:r w:rsidRPr="00745533">
        <w:rPr>
          <w:sz w:val="22"/>
          <w:szCs w:val="22"/>
        </w:rPr>
        <w:t>pose</w:t>
      </w:r>
      <w:r w:rsidRPr="00745533">
        <w:rPr>
          <w:spacing w:val="11"/>
          <w:sz w:val="22"/>
          <w:szCs w:val="22"/>
        </w:rPr>
        <w:t xml:space="preserve"> </w:t>
      </w:r>
      <w:r w:rsidRPr="00745533">
        <w:rPr>
          <w:sz w:val="22"/>
          <w:szCs w:val="22"/>
        </w:rPr>
        <w:t>a</w:t>
      </w:r>
      <w:r w:rsidRPr="00745533">
        <w:rPr>
          <w:spacing w:val="8"/>
          <w:sz w:val="22"/>
          <w:szCs w:val="22"/>
        </w:rPr>
        <w:t xml:space="preserve"> </w:t>
      </w:r>
      <w:r w:rsidRPr="00745533">
        <w:rPr>
          <w:spacing w:val="-1"/>
          <w:sz w:val="22"/>
          <w:szCs w:val="22"/>
        </w:rPr>
        <w:t>direct</w:t>
      </w:r>
      <w:r w:rsidRPr="00745533">
        <w:rPr>
          <w:spacing w:val="12"/>
          <w:sz w:val="22"/>
          <w:szCs w:val="22"/>
        </w:rPr>
        <w:t xml:space="preserve"> </w:t>
      </w:r>
      <w:r w:rsidRPr="00745533">
        <w:rPr>
          <w:spacing w:val="-1"/>
          <w:sz w:val="22"/>
          <w:szCs w:val="22"/>
        </w:rPr>
        <w:t>threat</w:t>
      </w:r>
      <w:r w:rsidRPr="00745533">
        <w:rPr>
          <w:spacing w:val="12"/>
          <w:sz w:val="22"/>
          <w:szCs w:val="22"/>
        </w:rPr>
        <w:t xml:space="preserve"> </w:t>
      </w:r>
      <w:r w:rsidRPr="00745533">
        <w:rPr>
          <w:sz w:val="22"/>
          <w:szCs w:val="22"/>
        </w:rPr>
        <w:t>or</w:t>
      </w:r>
      <w:r w:rsidRPr="00745533">
        <w:rPr>
          <w:spacing w:val="11"/>
          <w:sz w:val="22"/>
          <w:szCs w:val="22"/>
        </w:rPr>
        <w:t xml:space="preserve"> </w:t>
      </w:r>
      <w:r w:rsidRPr="00745533">
        <w:rPr>
          <w:spacing w:val="-1"/>
          <w:sz w:val="22"/>
          <w:szCs w:val="22"/>
        </w:rPr>
        <w:t>significant</w:t>
      </w:r>
      <w:r w:rsidRPr="00745533">
        <w:rPr>
          <w:spacing w:val="71"/>
          <w:sz w:val="22"/>
          <w:szCs w:val="22"/>
        </w:rPr>
        <w:t xml:space="preserve"> </w:t>
      </w:r>
      <w:r w:rsidRPr="00745533">
        <w:rPr>
          <w:sz w:val="22"/>
          <w:szCs w:val="22"/>
        </w:rPr>
        <w:t>risk to the</w:t>
      </w:r>
      <w:r w:rsidRPr="00745533">
        <w:rPr>
          <w:spacing w:val="-1"/>
          <w:sz w:val="22"/>
          <w:szCs w:val="22"/>
        </w:rPr>
        <w:t xml:space="preserve"> health</w:t>
      </w:r>
      <w:r w:rsidRPr="00745533">
        <w:rPr>
          <w:sz w:val="22"/>
          <w:szCs w:val="22"/>
        </w:rPr>
        <w:t xml:space="preserve"> </w:t>
      </w:r>
      <w:r w:rsidRPr="00745533">
        <w:rPr>
          <w:spacing w:val="-1"/>
          <w:sz w:val="22"/>
          <w:szCs w:val="22"/>
        </w:rPr>
        <w:t>and</w:t>
      </w:r>
      <w:r w:rsidRPr="00745533">
        <w:rPr>
          <w:sz w:val="22"/>
          <w:szCs w:val="22"/>
        </w:rPr>
        <w:t xml:space="preserve"> safety</w:t>
      </w:r>
      <w:r w:rsidRPr="00745533">
        <w:rPr>
          <w:spacing w:val="-5"/>
          <w:sz w:val="22"/>
          <w:szCs w:val="22"/>
        </w:rPr>
        <w:t xml:space="preserve"> </w:t>
      </w:r>
      <w:r w:rsidRPr="00745533">
        <w:rPr>
          <w:sz w:val="22"/>
          <w:szCs w:val="22"/>
        </w:rPr>
        <w:t xml:space="preserve">of </w:t>
      </w:r>
      <w:r w:rsidRPr="00745533">
        <w:rPr>
          <w:spacing w:val="-1"/>
          <w:sz w:val="22"/>
          <w:szCs w:val="22"/>
        </w:rPr>
        <w:t>themselves</w:t>
      </w:r>
      <w:r w:rsidRPr="00745533">
        <w:rPr>
          <w:sz w:val="22"/>
          <w:szCs w:val="22"/>
        </w:rPr>
        <w:t xml:space="preserve"> or other </w:t>
      </w:r>
      <w:r w:rsidRPr="00745533">
        <w:rPr>
          <w:spacing w:val="-1"/>
          <w:sz w:val="22"/>
          <w:szCs w:val="22"/>
        </w:rPr>
        <w:t>employees.</w:t>
      </w:r>
    </w:p>
    <w:p w14:paraId="153574D7" w14:textId="77777777" w:rsidR="004A622C" w:rsidRPr="00745533" w:rsidRDefault="004A622C" w:rsidP="006B71E5">
      <w:pPr>
        <w:pStyle w:val="BodyText"/>
        <w:ind w:left="0" w:right="169"/>
        <w:jc w:val="both"/>
        <w:rPr>
          <w:sz w:val="22"/>
          <w:szCs w:val="22"/>
        </w:rPr>
      </w:pPr>
    </w:p>
    <w:p w14:paraId="3ED01161" w14:textId="02FB6B76" w:rsidR="004A622C" w:rsidRPr="00745533" w:rsidRDefault="004A622C" w:rsidP="006B71E5">
      <w:pPr>
        <w:pStyle w:val="BodyText"/>
        <w:ind w:left="0" w:right="162"/>
        <w:jc w:val="both"/>
        <w:rPr>
          <w:spacing w:val="-1"/>
          <w:sz w:val="22"/>
          <w:szCs w:val="22"/>
        </w:rPr>
      </w:pPr>
      <w:r w:rsidRPr="00745533">
        <w:rPr>
          <w:sz w:val="22"/>
          <w:szCs w:val="22"/>
        </w:rPr>
        <w:t>This</w:t>
      </w:r>
      <w:r w:rsidRPr="00745533">
        <w:rPr>
          <w:spacing w:val="12"/>
          <w:sz w:val="22"/>
          <w:szCs w:val="22"/>
        </w:rPr>
        <w:t xml:space="preserve"> </w:t>
      </w:r>
      <w:r w:rsidRPr="00745533">
        <w:rPr>
          <w:sz w:val="22"/>
          <w:szCs w:val="22"/>
        </w:rPr>
        <w:t>job</w:t>
      </w:r>
      <w:r w:rsidRPr="00745533">
        <w:rPr>
          <w:spacing w:val="12"/>
          <w:sz w:val="22"/>
          <w:szCs w:val="22"/>
        </w:rPr>
        <w:t xml:space="preserve"> </w:t>
      </w:r>
      <w:r w:rsidRPr="00745533">
        <w:rPr>
          <w:spacing w:val="-1"/>
          <w:sz w:val="22"/>
          <w:szCs w:val="22"/>
        </w:rPr>
        <w:t>description</w:t>
      </w:r>
      <w:r w:rsidRPr="00745533">
        <w:rPr>
          <w:spacing w:val="11"/>
          <w:sz w:val="22"/>
          <w:szCs w:val="22"/>
        </w:rPr>
        <w:t xml:space="preserve"> </w:t>
      </w:r>
      <w:r w:rsidRPr="00745533">
        <w:rPr>
          <w:sz w:val="22"/>
          <w:szCs w:val="22"/>
        </w:rPr>
        <w:t>in</w:t>
      </w:r>
      <w:r w:rsidRPr="00745533">
        <w:rPr>
          <w:spacing w:val="12"/>
          <w:sz w:val="22"/>
          <w:szCs w:val="22"/>
        </w:rPr>
        <w:t xml:space="preserve"> </w:t>
      </w:r>
      <w:r w:rsidRPr="00745533">
        <w:rPr>
          <w:spacing w:val="-2"/>
          <w:sz w:val="22"/>
          <w:szCs w:val="22"/>
        </w:rPr>
        <w:t>no</w:t>
      </w:r>
      <w:r w:rsidRPr="00745533">
        <w:rPr>
          <w:spacing w:val="11"/>
          <w:sz w:val="22"/>
          <w:szCs w:val="22"/>
        </w:rPr>
        <w:t xml:space="preserve"> </w:t>
      </w:r>
      <w:r w:rsidRPr="00745533">
        <w:rPr>
          <w:sz w:val="22"/>
          <w:szCs w:val="22"/>
        </w:rPr>
        <w:t>way</w:t>
      </w:r>
      <w:r w:rsidRPr="00745533">
        <w:rPr>
          <w:spacing w:val="6"/>
          <w:sz w:val="22"/>
          <w:szCs w:val="22"/>
        </w:rPr>
        <w:t xml:space="preserve"> </w:t>
      </w:r>
      <w:r w:rsidRPr="00745533">
        <w:rPr>
          <w:spacing w:val="-1"/>
          <w:sz w:val="22"/>
          <w:szCs w:val="22"/>
        </w:rPr>
        <w:t>states</w:t>
      </w:r>
      <w:r w:rsidRPr="00745533">
        <w:rPr>
          <w:spacing w:val="12"/>
          <w:sz w:val="22"/>
          <w:szCs w:val="22"/>
        </w:rPr>
        <w:t xml:space="preserve"> </w:t>
      </w:r>
      <w:r w:rsidRPr="00745533">
        <w:rPr>
          <w:spacing w:val="1"/>
          <w:sz w:val="22"/>
          <w:szCs w:val="22"/>
        </w:rPr>
        <w:t>or</w:t>
      </w:r>
      <w:r w:rsidRPr="00745533">
        <w:rPr>
          <w:spacing w:val="11"/>
          <w:sz w:val="22"/>
          <w:szCs w:val="22"/>
        </w:rPr>
        <w:t xml:space="preserve"> </w:t>
      </w:r>
      <w:r w:rsidRPr="00745533">
        <w:rPr>
          <w:spacing w:val="-1"/>
          <w:sz w:val="22"/>
          <w:szCs w:val="22"/>
        </w:rPr>
        <w:t>implies</w:t>
      </w:r>
      <w:r w:rsidRPr="00745533">
        <w:rPr>
          <w:spacing w:val="12"/>
          <w:sz w:val="22"/>
          <w:szCs w:val="22"/>
        </w:rPr>
        <w:t xml:space="preserve"> </w:t>
      </w:r>
      <w:r w:rsidRPr="00745533">
        <w:rPr>
          <w:spacing w:val="-1"/>
          <w:sz w:val="22"/>
          <w:szCs w:val="22"/>
        </w:rPr>
        <w:t>that</w:t>
      </w:r>
      <w:r w:rsidRPr="00745533">
        <w:rPr>
          <w:spacing w:val="12"/>
          <w:sz w:val="22"/>
          <w:szCs w:val="22"/>
        </w:rPr>
        <w:t xml:space="preserve"> </w:t>
      </w:r>
      <w:r w:rsidRPr="00745533">
        <w:rPr>
          <w:sz w:val="22"/>
          <w:szCs w:val="22"/>
        </w:rPr>
        <w:t>these</w:t>
      </w:r>
      <w:r w:rsidRPr="00745533">
        <w:rPr>
          <w:spacing w:val="10"/>
          <w:sz w:val="22"/>
          <w:szCs w:val="22"/>
        </w:rPr>
        <w:t xml:space="preserve"> </w:t>
      </w:r>
      <w:r w:rsidRPr="00745533">
        <w:rPr>
          <w:spacing w:val="-1"/>
          <w:sz w:val="22"/>
          <w:szCs w:val="22"/>
        </w:rPr>
        <w:t>are</w:t>
      </w:r>
      <w:r w:rsidRPr="00745533">
        <w:rPr>
          <w:spacing w:val="10"/>
          <w:sz w:val="22"/>
          <w:szCs w:val="22"/>
        </w:rPr>
        <w:t xml:space="preserve"> </w:t>
      </w:r>
      <w:r w:rsidRPr="00745533">
        <w:rPr>
          <w:sz w:val="22"/>
          <w:szCs w:val="22"/>
        </w:rPr>
        <w:t>the</w:t>
      </w:r>
      <w:r w:rsidRPr="00745533">
        <w:rPr>
          <w:spacing w:val="11"/>
          <w:sz w:val="22"/>
          <w:szCs w:val="22"/>
        </w:rPr>
        <w:t xml:space="preserve"> </w:t>
      </w:r>
      <w:r w:rsidRPr="00745533">
        <w:rPr>
          <w:spacing w:val="1"/>
          <w:sz w:val="22"/>
          <w:szCs w:val="22"/>
        </w:rPr>
        <w:t>only</w:t>
      </w:r>
      <w:r w:rsidRPr="00745533">
        <w:rPr>
          <w:spacing w:val="6"/>
          <w:sz w:val="22"/>
          <w:szCs w:val="22"/>
        </w:rPr>
        <w:t xml:space="preserve"> </w:t>
      </w:r>
      <w:r w:rsidRPr="00745533">
        <w:rPr>
          <w:sz w:val="22"/>
          <w:szCs w:val="22"/>
        </w:rPr>
        <w:t>duties</w:t>
      </w:r>
      <w:r w:rsidRPr="00745533">
        <w:rPr>
          <w:spacing w:val="12"/>
          <w:sz w:val="22"/>
          <w:szCs w:val="22"/>
        </w:rPr>
        <w:t xml:space="preserve"> </w:t>
      </w:r>
      <w:r w:rsidRPr="00745533">
        <w:rPr>
          <w:sz w:val="22"/>
          <w:szCs w:val="22"/>
        </w:rPr>
        <w:t>to</w:t>
      </w:r>
      <w:r w:rsidRPr="00745533">
        <w:rPr>
          <w:spacing w:val="12"/>
          <w:sz w:val="22"/>
          <w:szCs w:val="22"/>
        </w:rPr>
        <w:t xml:space="preserve"> </w:t>
      </w:r>
      <w:r w:rsidRPr="00745533">
        <w:rPr>
          <w:sz w:val="22"/>
          <w:szCs w:val="22"/>
        </w:rPr>
        <w:t>be</w:t>
      </w:r>
      <w:r w:rsidRPr="00745533">
        <w:rPr>
          <w:spacing w:val="10"/>
          <w:sz w:val="22"/>
          <w:szCs w:val="22"/>
        </w:rPr>
        <w:t xml:space="preserve"> </w:t>
      </w:r>
      <w:r w:rsidRPr="00745533">
        <w:rPr>
          <w:spacing w:val="-1"/>
          <w:sz w:val="22"/>
          <w:szCs w:val="22"/>
        </w:rPr>
        <w:t>performed</w:t>
      </w:r>
      <w:r w:rsidRPr="00745533">
        <w:rPr>
          <w:spacing w:val="11"/>
          <w:sz w:val="22"/>
          <w:szCs w:val="22"/>
        </w:rPr>
        <w:t xml:space="preserve"> </w:t>
      </w:r>
      <w:r w:rsidRPr="00745533">
        <w:rPr>
          <w:spacing w:val="2"/>
          <w:sz w:val="22"/>
          <w:szCs w:val="22"/>
        </w:rPr>
        <w:t>by</w:t>
      </w:r>
      <w:r w:rsidRPr="00745533">
        <w:rPr>
          <w:spacing w:val="6"/>
          <w:sz w:val="22"/>
          <w:szCs w:val="22"/>
        </w:rPr>
        <w:t xml:space="preserve"> </w:t>
      </w:r>
      <w:r w:rsidRPr="00745533">
        <w:rPr>
          <w:sz w:val="22"/>
          <w:szCs w:val="22"/>
        </w:rPr>
        <w:t>the</w:t>
      </w:r>
      <w:r w:rsidRPr="00745533">
        <w:rPr>
          <w:spacing w:val="63"/>
          <w:sz w:val="22"/>
          <w:szCs w:val="22"/>
        </w:rPr>
        <w:t xml:space="preserve"> </w:t>
      </w:r>
      <w:r w:rsidRPr="00745533">
        <w:rPr>
          <w:spacing w:val="-1"/>
          <w:sz w:val="22"/>
          <w:szCs w:val="22"/>
        </w:rPr>
        <w:t>employee</w:t>
      </w:r>
      <w:r w:rsidRPr="00745533">
        <w:rPr>
          <w:spacing w:val="56"/>
          <w:sz w:val="22"/>
          <w:szCs w:val="22"/>
        </w:rPr>
        <w:t xml:space="preserve"> </w:t>
      </w:r>
      <w:r w:rsidRPr="00745533">
        <w:rPr>
          <w:sz w:val="22"/>
          <w:szCs w:val="22"/>
        </w:rPr>
        <w:t>occupying</w:t>
      </w:r>
      <w:r w:rsidRPr="00745533">
        <w:rPr>
          <w:spacing w:val="54"/>
          <w:sz w:val="22"/>
          <w:szCs w:val="22"/>
        </w:rPr>
        <w:t xml:space="preserve"> </w:t>
      </w:r>
      <w:r w:rsidRPr="00745533">
        <w:rPr>
          <w:sz w:val="22"/>
          <w:szCs w:val="22"/>
        </w:rPr>
        <w:t>this</w:t>
      </w:r>
      <w:r w:rsidRPr="00745533">
        <w:rPr>
          <w:spacing w:val="57"/>
          <w:sz w:val="22"/>
          <w:szCs w:val="22"/>
        </w:rPr>
        <w:t xml:space="preserve"> </w:t>
      </w:r>
      <w:r w:rsidRPr="00745533">
        <w:rPr>
          <w:sz w:val="22"/>
          <w:szCs w:val="22"/>
        </w:rPr>
        <w:t>position.</w:t>
      </w:r>
      <w:r w:rsidR="008B253F">
        <w:rPr>
          <w:sz w:val="22"/>
          <w:szCs w:val="22"/>
        </w:rPr>
        <w:t xml:space="preserve"> </w:t>
      </w:r>
      <w:r w:rsidRPr="00745533">
        <w:rPr>
          <w:spacing w:val="54"/>
          <w:sz w:val="22"/>
          <w:szCs w:val="22"/>
        </w:rPr>
        <w:t xml:space="preserve"> </w:t>
      </w:r>
      <w:r w:rsidRPr="00745533">
        <w:rPr>
          <w:spacing w:val="-1"/>
          <w:sz w:val="22"/>
          <w:szCs w:val="22"/>
        </w:rPr>
        <w:t>Employees</w:t>
      </w:r>
      <w:r w:rsidRPr="00745533">
        <w:rPr>
          <w:spacing w:val="59"/>
          <w:sz w:val="22"/>
          <w:szCs w:val="22"/>
        </w:rPr>
        <w:t xml:space="preserve"> </w:t>
      </w:r>
      <w:r w:rsidRPr="00745533">
        <w:rPr>
          <w:sz w:val="22"/>
          <w:szCs w:val="22"/>
        </w:rPr>
        <w:t>will</w:t>
      </w:r>
      <w:r w:rsidRPr="00745533">
        <w:rPr>
          <w:spacing w:val="58"/>
          <w:sz w:val="22"/>
          <w:szCs w:val="22"/>
        </w:rPr>
        <w:t xml:space="preserve"> </w:t>
      </w:r>
      <w:r w:rsidRPr="00745533">
        <w:rPr>
          <w:sz w:val="22"/>
          <w:szCs w:val="22"/>
        </w:rPr>
        <w:t>be</w:t>
      </w:r>
      <w:r w:rsidRPr="00745533">
        <w:rPr>
          <w:spacing w:val="56"/>
          <w:sz w:val="22"/>
          <w:szCs w:val="22"/>
        </w:rPr>
        <w:t xml:space="preserve"> </w:t>
      </w:r>
      <w:r w:rsidRPr="00745533">
        <w:rPr>
          <w:spacing w:val="-1"/>
          <w:sz w:val="22"/>
          <w:szCs w:val="22"/>
        </w:rPr>
        <w:t>required</w:t>
      </w:r>
      <w:r w:rsidRPr="00745533">
        <w:rPr>
          <w:spacing w:val="57"/>
          <w:sz w:val="22"/>
          <w:szCs w:val="22"/>
        </w:rPr>
        <w:t xml:space="preserve"> </w:t>
      </w:r>
      <w:r w:rsidRPr="00745533">
        <w:rPr>
          <w:sz w:val="22"/>
          <w:szCs w:val="22"/>
        </w:rPr>
        <w:t>to follow</w:t>
      </w:r>
      <w:r w:rsidRPr="00745533">
        <w:rPr>
          <w:spacing w:val="57"/>
          <w:sz w:val="22"/>
          <w:szCs w:val="22"/>
        </w:rPr>
        <w:t xml:space="preserve"> </w:t>
      </w:r>
      <w:r w:rsidRPr="00745533">
        <w:rPr>
          <w:spacing w:val="1"/>
          <w:sz w:val="22"/>
          <w:szCs w:val="22"/>
        </w:rPr>
        <w:t>any</w:t>
      </w:r>
      <w:r w:rsidRPr="00745533">
        <w:rPr>
          <w:spacing w:val="52"/>
          <w:sz w:val="22"/>
          <w:szCs w:val="22"/>
        </w:rPr>
        <w:t xml:space="preserve"> </w:t>
      </w:r>
      <w:r w:rsidRPr="00745533">
        <w:rPr>
          <w:sz w:val="22"/>
          <w:szCs w:val="22"/>
        </w:rPr>
        <w:t>other</w:t>
      </w:r>
      <w:r w:rsidRPr="00745533">
        <w:rPr>
          <w:spacing w:val="56"/>
          <w:sz w:val="22"/>
          <w:szCs w:val="22"/>
        </w:rPr>
        <w:t xml:space="preserve"> </w:t>
      </w:r>
      <w:r w:rsidRPr="00745533">
        <w:rPr>
          <w:sz w:val="22"/>
          <w:szCs w:val="22"/>
        </w:rPr>
        <w:t>job-related</w:t>
      </w:r>
      <w:r w:rsidRPr="00745533">
        <w:rPr>
          <w:spacing w:val="64"/>
          <w:sz w:val="22"/>
          <w:szCs w:val="22"/>
        </w:rPr>
        <w:t xml:space="preserve"> </w:t>
      </w:r>
      <w:r w:rsidRPr="00745533">
        <w:rPr>
          <w:spacing w:val="-1"/>
          <w:sz w:val="22"/>
          <w:szCs w:val="22"/>
        </w:rPr>
        <w:t>requirements</w:t>
      </w:r>
      <w:r w:rsidRPr="00745533">
        <w:rPr>
          <w:spacing w:val="7"/>
          <w:sz w:val="22"/>
          <w:szCs w:val="22"/>
        </w:rPr>
        <w:t xml:space="preserve"> </w:t>
      </w:r>
      <w:r w:rsidRPr="00745533">
        <w:rPr>
          <w:spacing w:val="-1"/>
          <w:sz w:val="22"/>
          <w:szCs w:val="22"/>
        </w:rPr>
        <w:t>and</w:t>
      </w:r>
      <w:r w:rsidRPr="00745533">
        <w:rPr>
          <w:spacing w:val="4"/>
          <w:sz w:val="22"/>
          <w:szCs w:val="22"/>
        </w:rPr>
        <w:t xml:space="preserve"> </w:t>
      </w:r>
      <w:r w:rsidRPr="00745533">
        <w:rPr>
          <w:sz w:val="22"/>
          <w:szCs w:val="22"/>
        </w:rPr>
        <w:t>to</w:t>
      </w:r>
      <w:r w:rsidRPr="00745533">
        <w:rPr>
          <w:spacing w:val="5"/>
          <w:sz w:val="22"/>
          <w:szCs w:val="22"/>
        </w:rPr>
        <w:t xml:space="preserve"> </w:t>
      </w:r>
      <w:r w:rsidRPr="00745533">
        <w:rPr>
          <w:sz w:val="22"/>
          <w:szCs w:val="22"/>
        </w:rPr>
        <w:t>perform</w:t>
      </w:r>
      <w:r w:rsidRPr="00745533">
        <w:rPr>
          <w:spacing w:val="5"/>
          <w:sz w:val="22"/>
          <w:szCs w:val="22"/>
        </w:rPr>
        <w:t xml:space="preserve"> </w:t>
      </w:r>
      <w:r w:rsidRPr="00745533">
        <w:rPr>
          <w:sz w:val="22"/>
          <w:szCs w:val="22"/>
        </w:rPr>
        <w:t>other</w:t>
      </w:r>
      <w:r w:rsidRPr="00745533">
        <w:rPr>
          <w:spacing w:val="5"/>
          <w:sz w:val="22"/>
          <w:szCs w:val="22"/>
        </w:rPr>
        <w:t xml:space="preserve"> </w:t>
      </w:r>
      <w:r w:rsidRPr="00745533">
        <w:rPr>
          <w:sz w:val="22"/>
          <w:szCs w:val="22"/>
        </w:rPr>
        <w:t>job-related</w:t>
      </w:r>
      <w:r w:rsidRPr="00745533">
        <w:rPr>
          <w:spacing w:val="6"/>
          <w:sz w:val="22"/>
          <w:szCs w:val="22"/>
        </w:rPr>
        <w:t xml:space="preserve"> </w:t>
      </w:r>
      <w:r w:rsidRPr="00745533">
        <w:rPr>
          <w:sz w:val="22"/>
          <w:szCs w:val="22"/>
        </w:rPr>
        <w:t>duties</w:t>
      </w:r>
      <w:r w:rsidRPr="00745533">
        <w:rPr>
          <w:spacing w:val="4"/>
          <w:sz w:val="22"/>
          <w:szCs w:val="22"/>
        </w:rPr>
        <w:t xml:space="preserve"> </w:t>
      </w:r>
      <w:r w:rsidRPr="00745533">
        <w:rPr>
          <w:spacing w:val="-1"/>
          <w:sz w:val="22"/>
          <w:szCs w:val="22"/>
        </w:rPr>
        <w:t>requested</w:t>
      </w:r>
      <w:r w:rsidRPr="00745533">
        <w:rPr>
          <w:spacing w:val="6"/>
          <w:sz w:val="22"/>
          <w:szCs w:val="22"/>
        </w:rPr>
        <w:t xml:space="preserve"> </w:t>
      </w:r>
      <w:r w:rsidRPr="00745533">
        <w:rPr>
          <w:spacing w:val="2"/>
          <w:sz w:val="22"/>
          <w:szCs w:val="22"/>
        </w:rPr>
        <w:t>by</w:t>
      </w:r>
      <w:r w:rsidRPr="00745533">
        <w:rPr>
          <w:sz w:val="22"/>
          <w:szCs w:val="22"/>
        </w:rPr>
        <w:t xml:space="preserve"> </w:t>
      </w:r>
      <w:r w:rsidR="00C5172A" w:rsidRPr="00745533">
        <w:rPr>
          <w:sz w:val="22"/>
          <w:szCs w:val="22"/>
        </w:rPr>
        <w:t>Brushy Creek Municipal Utility Department</w:t>
      </w:r>
      <w:r w:rsidRPr="00745533">
        <w:rPr>
          <w:spacing w:val="1"/>
          <w:sz w:val="22"/>
          <w:szCs w:val="22"/>
        </w:rPr>
        <w:t xml:space="preserve"> </w:t>
      </w:r>
      <w:r w:rsidRPr="00745533">
        <w:rPr>
          <w:sz w:val="22"/>
          <w:szCs w:val="22"/>
        </w:rPr>
        <w:t>in compliance</w:t>
      </w:r>
      <w:r w:rsidRPr="00745533">
        <w:rPr>
          <w:spacing w:val="-1"/>
          <w:sz w:val="22"/>
          <w:szCs w:val="22"/>
        </w:rPr>
        <w:t xml:space="preserve"> </w:t>
      </w:r>
      <w:r w:rsidRPr="00745533">
        <w:rPr>
          <w:sz w:val="22"/>
          <w:szCs w:val="22"/>
        </w:rPr>
        <w:t xml:space="preserve">with </w:t>
      </w:r>
      <w:r w:rsidRPr="00745533">
        <w:rPr>
          <w:spacing w:val="-1"/>
          <w:sz w:val="22"/>
          <w:szCs w:val="22"/>
        </w:rPr>
        <w:t>Federal</w:t>
      </w:r>
      <w:r w:rsidRPr="00745533">
        <w:rPr>
          <w:sz w:val="22"/>
          <w:szCs w:val="22"/>
        </w:rPr>
        <w:t xml:space="preserve"> and State</w:t>
      </w:r>
      <w:r w:rsidRPr="00745533">
        <w:rPr>
          <w:spacing w:val="1"/>
          <w:sz w:val="22"/>
          <w:szCs w:val="22"/>
        </w:rPr>
        <w:t xml:space="preserve"> </w:t>
      </w:r>
      <w:r w:rsidRPr="00745533">
        <w:rPr>
          <w:spacing w:val="-1"/>
          <w:sz w:val="22"/>
          <w:szCs w:val="22"/>
        </w:rPr>
        <w:t>Laws.</w:t>
      </w:r>
    </w:p>
    <w:p w14:paraId="4F3795B2" w14:textId="77777777" w:rsidR="004A622C" w:rsidRPr="00745533" w:rsidRDefault="004A622C" w:rsidP="006B71E5">
      <w:pPr>
        <w:pStyle w:val="BodyText"/>
        <w:ind w:left="0" w:right="162"/>
        <w:jc w:val="both"/>
        <w:rPr>
          <w:spacing w:val="-1"/>
          <w:sz w:val="22"/>
          <w:szCs w:val="22"/>
        </w:rPr>
      </w:pPr>
    </w:p>
    <w:p w14:paraId="2276B73D" w14:textId="025648FD" w:rsidR="004A622C" w:rsidRPr="00745533" w:rsidRDefault="004A622C" w:rsidP="006B71E5">
      <w:pPr>
        <w:pStyle w:val="BodyText"/>
        <w:spacing w:before="69"/>
        <w:ind w:left="0" w:right="167"/>
        <w:jc w:val="both"/>
        <w:rPr>
          <w:rFonts w:cs="Times New Roman"/>
          <w:sz w:val="22"/>
          <w:szCs w:val="22"/>
        </w:rPr>
      </w:pPr>
      <w:r w:rsidRPr="00745533">
        <w:rPr>
          <w:spacing w:val="-1"/>
          <w:sz w:val="22"/>
          <w:szCs w:val="22"/>
        </w:rPr>
        <w:t>Requirements</w:t>
      </w:r>
      <w:r w:rsidRPr="00745533">
        <w:rPr>
          <w:spacing w:val="4"/>
          <w:sz w:val="22"/>
          <w:szCs w:val="22"/>
        </w:rPr>
        <w:t xml:space="preserve"> </w:t>
      </w:r>
      <w:r w:rsidRPr="00745533">
        <w:rPr>
          <w:sz w:val="22"/>
          <w:szCs w:val="22"/>
        </w:rPr>
        <w:t>are</w:t>
      </w:r>
      <w:r w:rsidRPr="00745533">
        <w:rPr>
          <w:spacing w:val="6"/>
          <w:sz w:val="22"/>
          <w:szCs w:val="22"/>
        </w:rPr>
        <w:t xml:space="preserve"> </w:t>
      </w:r>
      <w:r w:rsidRPr="00745533">
        <w:rPr>
          <w:spacing w:val="-1"/>
          <w:sz w:val="22"/>
          <w:szCs w:val="22"/>
        </w:rPr>
        <w:t>representative</w:t>
      </w:r>
      <w:r w:rsidRPr="00745533">
        <w:rPr>
          <w:spacing w:val="4"/>
          <w:sz w:val="22"/>
          <w:szCs w:val="22"/>
        </w:rPr>
        <w:t xml:space="preserve"> </w:t>
      </w:r>
      <w:r w:rsidRPr="00745533">
        <w:rPr>
          <w:sz w:val="22"/>
          <w:szCs w:val="22"/>
        </w:rPr>
        <w:t>of</w:t>
      </w:r>
      <w:r w:rsidRPr="00745533">
        <w:rPr>
          <w:spacing w:val="3"/>
          <w:sz w:val="22"/>
          <w:szCs w:val="22"/>
        </w:rPr>
        <w:t xml:space="preserve"> </w:t>
      </w:r>
      <w:r w:rsidRPr="00745533">
        <w:rPr>
          <w:sz w:val="22"/>
          <w:szCs w:val="22"/>
        </w:rPr>
        <w:t>minimum</w:t>
      </w:r>
      <w:r w:rsidRPr="00745533">
        <w:rPr>
          <w:spacing w:val="5"/>
          <w:sz w:val="22"/>
          <w:szCs w:val="22"/>
        </w:rPr>
        <w:t xml:space="preserve"> </w:t>
      </w:r>
      <w:r w:rsidRPr="00745533">
        <w:rPr>
          <w:sz w:val="22"/>
          <w:szCs w:val="22"/>
        </w:rPr>
        <w:t>levels</w:t>
      </w:r>
      <w:r w:rsidRPr="00745533">
        <w:rPr>
          <w:spacing w:val="4"/>
          <w:sz w:val="22"/>
          <w:szCs w:val="22"/>
        </w:rPr>
        <w:t xml:space="preserve"> </w:t>
      </w:r>
      <w:r w:rsidRPr="00745533">
        <w:rPr>
          <w:sz w:val="22"/>
          <w:szCs w:val="22"/>
        </w:rPr>
        <w:t>of</w:t>
      </w:r>
      <w:r w:rsidRPr="00745533">
        <w:rPr>
          <w:spacing w:val="3"/>
          <w:sz w:val="22"/>
          <w:szCs w:val="22"/>
        </w:rPr>
        <w:t xml:space="preserve"> </w:t>
      </w:r>
      <w:r w:rsidRPr="00745533">
        <w:rPr>
          <w:sz w:val="22"/>
          <w:szCs w:val="22"/>
        </w:rPr>
        <w:t>knowledge,</w:t>
      </w:r>
      <w:r w:rsidRPr="00745533">
        <w:rPr>
          <w:spacing w:val="4"/>
          <w:sz w:val="22"/>
          <w:szCs w:val="22"/>
        </w:rPr>
        <w:t xml:space="preserve"> </w:t>
      </w:r>
      <w:r w:rsidRPr="00745533">
        <w:rPr>
          <w:sz w:val="22"/>
          <w:szCs w:val="22"/>
        </w:rPr>
        <w:t>skills</w:t>
      </w:r>
      <w:r w:rsidRPr="00745533">
        <w:rPr>
          <w:spacing w:val="5"/>
          <w:sz w:val="22"/>
          <w:szCs w:val="22"/>
        </w:rPr>
        <w:t xml:space="preserve"> </w:t>
      </w:r>
      <w:r w:rsidRPr="00745533">
        <w:rPr>
          <w:sz w:val="22"/>
          <w:szCs w:val="22"/>
        </w:rPr>
        <w:t>and/or</w:t>
      </w:r>
      <w:r w:rsidRPr="00745533">
        <w:rPr>
          <w:spacing w:val="4"/>
          <w:sz w:val="22"/>
          <w:szCs w:val="22"/>
        </w:rPr>
        <w:t xml:space="preserve"> </w:t>
      </w:r>
      <w:r w:rsidRPr="00745533">
        <w:rPr>
          <w:spacing w:val="-1"/>
          <w:sz w:val="22"/>
          <w:szCs w:val="22"/>
        </w:rPr>
        <w:t>abilities.</w:t>
      </w:r>
      <w:r w:rsidR="008B253F">
        <w:rPr>
          <w:spacing w:val="-1"/>
          <w:sz w:val="22"/>
          <w:szCs w:val="22"/>
        </w:rPr>
        <w:t xml:space="preserve"> </w:t>
      </w:r>
      <w:r w:rsidRPr="00745533">
        <w:rPr>
          <w:spacing w:val="8"/>
          <w:sz w:val="22"/>
          <w:szCs w:val="22"/>
        </w:rPr>
        <w:t xml:space="preserve"> </w:t>
      </w:r>
      <w:r w:rsidRPr="00745533">
        <w:rPr>
          <w:sz w:val="22"/>
          <w:szCs w:val="22"/>
        </w:rPr>
        <w:t>To</w:t>
      </w:r>
      <w:r w:rsidRPr="00745533">
        <w:rPr>
          <w:spacing w:val="4"/>
          <w:sz w:val="22"/>
          <w:szCs w:val="22"/>
        </w:rPr>
        <w:t xml:space="preserve"> </w:t>
      </w:r>
      <w:r w:rsidRPr="00745533">
        <w:rPr>
          <w:sz w:val="22"/>
          <w:szCs w:val="22"/>
        </w:rPr>
        <w:t>perform</w:t>
      </w:r>
      <w:r w:rsidRPr="00745533">
        <w:rPr>
          <w:spacing w:val="65"/>
          <w:sz w:val="22"/>
          <w:szCs w:val="22"/>
        </w:rPr>
        <w:t xml:space="preserve"> </w:t>
      </w:r>
      <w:r w:rsidRPr="00745533">
        <w:rPr>
          <w:sz w:val="22"/>
          <w:szCs w:val="22"/>
        </w:rPr>
        <w:t>this</w:t>
      </w:r>
      <w:r w:rsidRPr="00745533">
        <w:rPr>
          <w:spacing w:val="52"/>
          <w:sz w:val="22"/>
          <w:szCs w:val="22"/>
        </w:rPr>
        <w:t xml:space="preserve"> </w:t>
      </w:r>
      <w:r w:rsidRPr="00745533">
        <w:rPr>
          <w:sz w:val="22"/>
          <w:szCs w:val="22"/>
        </w:rPr>
        <w:t>job</w:t>
      </w:r>
      <w:r w:rsidRPr="00745533">
        <w:rPr>
          <w:spacing w:val="50"/>
          <w:sz w:val="22"/>
          <w:szCs w:val="22"/>
        </w:rPr>
        <w:t xml:space="preserve"> </w:t>
      </w:r>
      <w:r w:rsidRPr="00745533">
        <w:rPr>
          <w:spacing w:val="-1"/>
          <w:sz w:val="22"/>
          <w:szCs w:val="22"/>
        </w:rPr>
        <w:t>successfully,</w:t>
      </w:r>
      <w:r w:rsidRPr="00745533">
        <w:rPr>
          <w:spacing w:val="52"/>
          <w:sz w:val="22"/>
          <w:szCs w:val="22"/>
        </w:rPr>
        <w:t xml:space="preserve"> </w:t>
      </w:r>
      <w:r w:rsidRPr="00745533">
        <w:rPr>
          <w:sz w:val="22"/>
          <w:szCs w:val="22"/>
        </w:rPr>
        <w:t>the</w:t>
      </w:r>
      <w:r w:rsidRPr="00745533">
        <w:rPr>
          <w:spacing w:val="51"/>
          <w:sz w:val="22"/>
          <w:szCs w:val="22"/>
        </w:rPr>
        <w:t xml:space="preserve"> </w:t>
      </w:r>
      <w:r w:rsidRPr="00745533">
        <w:rPr>
          <w:spacing w:val="-1"/>
          <w:sz w:val="22"/>
          <w:szCs w:val="22"/>
        </w:rPr>
        <w:t>employee</w:t>
      </w:r>
      <w:r w:rsidRPr="00745533">
        <w:rPr>
          <w:spacing w:val="51"/>
          <w:sz w:val="22"/>
          <w:szCs w:val="22"/>
        </w:rPr>
        <w:t xml:space="preserve"> </w:t>
      </w:r>
      <w:r w:rsidRPr="00745533">
        <w:rPr>
          <w:sz w:val="22"/>
          <w:szCs w:val="22"/>
        </w:rPr>
        <w:t>must</w:t>
      </w:r>
      <w:r w:rsidRPr="00745533">
        <w:rPr>
          <w:spacing w:val="53"/>
          <w:sz w:val="22"/>
          <w:szCs w:val="22"/>
        </w:rPr>
        <w:t xml:space="preserve"> </w:t>
      </w:r>
      <w:r w:rsidRPr="00745533">
        <w:rPr>
          <w:sz w:val="22"/>
          <w:szCs w:val="22"/>
        </w:rPr>
        <w:t>possess</w:t>
      </w:r>
      <w:r w:rsidRPr="00745533">
        <w:rPr>
          <w:spacing w:val="52"/>
          <w:sz w:val="22"/>
          <w:szCs w:val="22"/>
        </w:rPr>
        <w:t xml:space="preserve"> </w:t>
      </w:r>
      <w:r w:rsidRPr="00745533">
        <w:rPr>
          <w:sz w:val="22"/>
          <w:szCs w:val="22"/>
        </w:rPr>
        <w:t>the</w:t>
      </w:r>
      <w:r w:rsidRPr="00745533">
        <w:rPr>
          <w:spacing w:val="52"/>
          <w:sz w:val="22"/>
          <w:szCs w:val="22"/>
        </w:rPr>
        <w:t xml:space="preserve"> </w:t>
      </w:r>
      <w:r w:rsidRPr="00745533">
        <w:rPr>
          <w:spacing w:val="-1"/>
          <w:sz w:val="22"/>
          <w:szCs w:val="22"/>
        </w:rPr>
        <w:t>abilities</w:t>
      </w:r>
      <w:r w:rsidRPr="00745533">
        <w:rPr>
          <w:spacing w:val="49"/>
          <w:sz w:val="22"/>
          <w:szCs w:val="22"/>
        </w:rPr>
        <w:t xml:space="preserve"> </w:t>
      </w:r>
      <w:r w:rsidRPr="00745533">
        <w:rPr>
          <w:sz w:val="22"/>
          <w:szCs w:val="22"/>
        </w:rPr>
        <w:t>or</w:t>
      </w:r>
      <w:r w:rsidRPr="00745533">
        <w:rPr>
          <w:spacing w:val="51"/>
          <w:sz w:val="22"/>
          <w:szCs w:val="22"/>
        </w:rPr>
        <w:t xml:space="preserve"> </w:t>
      </w:r>
      <w:r w:rsidRPr="00745533">
        <w:rPr>
          <w:spacing w:val="-1"/>
          <w:sz w:val="22"/>
          <w:szCs w:val="22"/>
        </w:rPr>
        <w:t>aptitudes</w:t>
      </w:r>
      <w:r w:rsidRPr="00745533">
        <w:rPr>
          <w:spacing w:val="52"/>
          <w:sz w:val="22"/>
          <w:szCs w:val="22"/>
        </w:rPr>
        <w:t xml:space="preserve"> </w:t>
      </w:r>
      <w:r w:rsidRPr="00745533">
        <w:rPr>
          <w:sz w:val="22"/>
          <w:szCs w:val="22"/>
        </w:rPr>
        <w:t>to</w:t>
      </w:r>
      <w:r w:rsidRPr="00745533">
        <w:rPr>
          <w:spacing w:val="53"/>
          <w:sz w:val="22"/>
          <w:szCs w:val="22"/>
        </w:rPr>
        <w:t xml:space="preserve"> </w:t>
      </w:r>
      <w:r w:rsidRPr="00745533">
        <w:rPr>
          <w:spacing w:val="-1"/>
          <w:sz w:val="22"/>
          <w:szCs w:val="22"/>
        </w:rPr>
        <w:t>perform</w:t>
      </w:r>
      <w:r w:rsidRPr="00745533">
        <w:rPr>
          <w:spacing w:val="53"/>
          <w:sz w:val="22"/>
          <w:szCs w:val="22"/>
        </w:rPr>
        <w:t xml:space="preserve"> </w:t>
      </w:r>
      <w:r w:rsidRPr="00745533">
        <w:rPr>
          <w:spacing w:val="-1"/>
          <w:sz w:val="22"/>
          <w:szCs w:val="22"/>
        </w:rPr>
        <w:t>each</w:t>
      </w:r>
      <w:r w:rsidRPr="00745533">
        <w:rPr>
          <w:spacing w:val="52"/>
          <w:sz w:val="22"/>
          <w:szCs w:val="22"/>
        </w:rPr>
        <w:t xml:space="preserve"> </w:t>
      </w:r>
      <w:r w:rsidRPr="00745533">
        <w:rPr>
          <w:spacing w:val="1"/>
          <w:sz w:val="22"/>
          <w:szCs w:val="22"/>
        </w:rPr>
        <w:t>duty</w:t>
      </w:r>
      <w:r w:rsidRPr="00745533">
        <w:rPr>
          <w:spacing w:val="63"/>
          <w:sz w:val="22"/>
          <w:szCs w:val="22"/>
        </w:rPr>
        <w:t xml:space="preserve"> </w:t>
      </w:r>
      <w:r w:rsidRPr="00745533">
        <w:rPr>
          <w:spacing w:val="-1"/>
          <w:sz w:val="22"/>
          <w:szCs w:val="22"/>
        </w:rPr>
        <w:t>proficiently.</w:t>
      </w:r>
      <w:r w:rsidRPr="00745533">
        <w:rPr>
          <w:sz w:val="22"/>
          <w:szCs w:val="22"/>
        </w:rPr>
        <w:t xml:space="preserve">  </w:t>
      </w:r>
      <w:r w:rsidRPr="00745533">
        <w:rPr>
          <w:spacing w:val="-1"/>
          <w:sz w:val="22"/>
          <w:szCs w:val="22"/>
        </w:rPr>
        <w:t>Continued</w:t>
      </w:r>
      <w:r w:rsidRPr="00745533">
        <w:rPr>
          <w:sz w:val="22"/>
          <w:szCs w:val="22"/>
        </w:rPr>
        <w:t xml:space="preserve"> </w:t>
      </w:r>
      <w:r w:rsidRPr="00745533">
        <w:rPr>
          <w:spacing w:val="-1"/>
          <w:sz w:val="22"/>
          <w:szCs w:val="22"/>
        </w:rPr>
        <w:t>employment</w:t>
      </w:r>
      <w:r w:rsidRPr="00745533">
        <w:rPr>
          <w:sz w:val="22"/>
          <w:szCs w:val="22"/>
        </w:rPr>
        <w:t xml:space="preserve"> remains on</w:t>
      </w:r>
      <w:r w:rsidRPr="00745533">
        <w:rPr>
          <w:spacing w:val="4"/>
          <w:sz w:val="22"/>
          <w:szCs w:val="22"/>
        </w:rPr>
        <w:t xml:space="preserve"> </w:t>
      </w:r>
      <w:r w:rsidRPr="00745533">
        <w:rPr>
          <w:rFonts w:cs="Times New Roman"/>
          <w:spacing w:val="-1"/>
          <w:sz w:val="22"/>
          <w:szCs w:val="22"/>
        </w:rPr>
        <w:t>an</w:t>
      </w:r>
      <w:r w:rsidRPr="00745533">
        <w:rPr>
          <w:rFonts w:cs="Times New Roman"/>
          <w:sz w:val="22"/>
          <w:szCs w:val="22"/>
        </w:rPr>
        <w:t xml:space="preserve"> </w:t>
      </w:r>
      <w:r w:rsidRPr="00745533">
        <w:rPr>
          <w:rFonts w:cs="Times New Roman"/>
          <w:spacing w:val="-1"/>
          <w:sz w:val="22"/>
          <w:szCs w:val="22"/>
        </w:rPr>
        <w:t>“at</w:t>
      </w:r>
      <w:r w:rsidRPr="00745533">
        <w:rPr>
          <w:spacing w:val="-1"/>
          <w:sz w:val="22"/>
          <w:szCs w:val="22"/>
        </w:rPr>
        <w:t>-</w:t>
      </w:r>
      <w:r w:rsidRPr="00745533">
        <w:rPr>
          <w:rFonts w:cs="Times New Roman"/>
          <w:spacing w:val="-1"/>
          <w:sz w:val="22"/>
          <w:szCs w:val="22"/>
        </w:rPr>
        <w:t xml:space="preserve">will” </w:t>
      </w:r>
      <w:r w:rsidRPr="00745533">
        <w:rPr>
          <w:rFonts w:cs="Times New Roman"/>
          <w:sz w:val="22"/>
          <w:szCs w:val="22"/>
        </w:rPr>
        <w:t>basis.</w:t>
      </w:r>
    </w:p>
    <w:p w14:paraId="3F607661" w14:textId="77777777" w:rsidR="004A622C" w:rsidRPr="00745533" w:rsidRDefault="004A622C" w:rsidP="006B71E5">
      <w:pPr>
        <w:pStyle w:val="BodyText"/>
        <w:spacing w:before="69"/>
        <w:ind w:left="0" w:right="167"/>
        <w:jc w:val="both"/>
        <w:rPr>
          <w:rFonts w:cs="Times New Roman"/>
          <w:sz w:val="22"/>
          <w:szCs w:val="22"/>
        </w:rPr>
      </w:pPr>
    </w:p>
    <w:p w14:paraId="53DBF905" w14:textId="42821AD0" w:rsidR="00C5172A" w:rsidRPr="00745533" w:rsidRDefault="004A622C" w:rsidP="006B71E5">
      <w:pPr>
        <w:spacing w:after="240"/>
        <w:jc w:val="both"/>
        <w:rPr>
          <w:rFonts w:ascii="Times New Roman" w:hAnsi="Times New Roman" w:cs="Times New Roman"/>
        </w:rPr>
      </w:pPr>
      <w:r w:rsidRPr="00745533">
        <w:rPr>
          <w:rFonts w:ascii="Times New Roman" w:hAnsi="Times New Roman" w:cs="Times New Roman"/>
        </w:rPr>
        <w:t>I</w:t>
      </w:r>
      <w:r w:rsidRPr="00745533">
        <w:rPr>
          <w:rFonts w:ascii="Times New Roman" w:hAnsi="Times New Roman" w:cs="Times New Roman"/>
          <w:spacing w:val="-4"/>
        </w:rPr>
        <w:t xml:space="preserve"> </w:t>
      </w:r>
      <w:r w:rsidRPr="00745533">
        <w:rPr>
          <w:rFonts w:ascii="Times New Roman" w:hAnsi="Times New Roman" w:cs="Times New Roman"/>
        </w:rPr>
        <w:t>have</w:t>
      </w:r>
      <w:r w:rsidRPr="00745533">
        <w:rPr>
          <w:rFonts w:ascii="Times New Roman" w:hAnsi="Times New Roman" w:cs="Times New Roman"/>
          <w:spacing w:val="-1"/>
        </w:rPr>
        <w:t xml:space="preserve"> read</w:t>
      </w:r>
      <w:r w:rsidRPr="00745533">
        <w:rPr>
          <w:rFonts w:ascii="Times New Roman" w:hAnsi="Times New Roman" w:cs="Times New Roman"/>
          <w:spacing w:val="2"/>
        </w:rPr>
        <w:t xml:space="preserve"> </w:t>
      </w:r>
      <w:r w:rsidRPr="00745533">
        <w:rPr>
          <w:rFonts w:ascii="Times New Roman" w:hAnsi="Times New Roman" w:cs="Times New Roman"/>
          <w:spacing w:val="-1"/>
        </w:rPr>
        <w:t>and</w:t>
      </w:r>
      <w:r w:rsidRPr="00745533">
        <w:rPr>
          <w:rFonts w:ascii="Times New Roman" w:hAnsi="Times New Roman" w:cs="Times New Roman"/>
        </w:rPr>
        <w:t xml:space="preserve"> understand the</w:t>
      </w:r>
      <w:r w:rsidRPr="00745533">
        <w:rPr>
          <w:rFonts w:ascii="Times New Roman" w:hAnsi="Times New Roman" w:cs="Times New Roman"/>
          <w:spacing w:val="-1"/>
        </w:rPr>
        <w:t xml:space="preserve"> duties</w:t>
      </w:r>
      <w:r w:rsidRPr="00745533">
        <w:rPr>
          <w:rFonts w:ascii="Times New Roman" w:hAnsi="Times New Roman" w:cs="Times New Roman"/>
        </w:rPr>
        <w:t xml:space="preserve"> and</w:t>
      </w:r>
      <w:r w:rsidRPr="00745533">
        <w:rPr>
          <w:rFonts w:ascii="Times New Roman" w:hAnsi="Times New Roman" w:cs="Times New Roman"/>
          <w:spacing w:val="-1"/>
        </w:rPr>
        <w:t xml:space="preserve"> responsibilities</w:t>
      </w:r>
      <w:r w:rsidRPr="00745533">
        <w:rPr>
          <w:rFonts w:ascii="Times New Roman" w:hAnsi="Times New Roman" w:cs="Times New Roman"/>
        </w:rPr>
        <w:t xml:space="preserve"> for</w:t>
      </w:r>
      <w:r w:rsidRPr="00745533">
        <w:rPr>
          <w:rFonts w:ascii="Times New Roman" w:hAnsi="Times New Roman" w:cs="Times New Roman"/>
          <w:spacing w:val="-2"/>
        </w:rPr>
        <w:t xml:space="preserve"> </w:t>
      </w:r>
      <w:r w:rsidRPr="00745533">
        <w:rPr>
          <w:rFonts w:ascii="Times New Roman" w:hAnsi="Times New Roman" w:cs="Times New Roman"/>
          <w:spacing w:val="-1"/>
        </w:rPr>
        <w:t>which</w:t>
      </w:r>
      <w:r w:rsidRPr="00745533">
        <w:rPr>
          <w:rFonts w:ascii="Times New Roman" w:hAnsi="Times New Roman" w:cs="Times New Roman"/>
          <w:spacing w:val="2"/>
        </w:rPr>
        <w:t xml:space="preserve"> </w:t>
      </w:r>
      <w:r w:rsidRPr="00745533">
        <w:rPr>
          <w:rFonts w:ascii="Times New Roman" w:hAnsi="Times New Roman" w:cs="Times New Roman"/>
        </w:rPr>
        <w:t>I</w:t>
      </w:r>
      <w:r w:rsidRPr="00745533">
        <w:rPr>
          <w:rFonts w:ascii="Times New Roman" w:hAnsi="Times New Roman" w:cs="Times New Roman"/>
          <w:spacing w:val="-4"/>
        </w:rPr>
        <w:t xml:space="preserve"> </w:t>
      </w:r>
      <w:r w:rsidRPr="00745533">
        <w:rPr>
          <w:rFonts w:ascii="Times New Roman" w:hAnsi="Times New Roman" w:cs="Times New Roman"/>
          <w:spacing w:val="-1"/>
        </w:rPr>
        <w:t>am</w:t>
      </w:r>
      <w:r w:rsidRPr="00745533">
        <w:rPr>
          <w:rFonts w:ascii="Times New Roman" w:hAnsi="Times New Roman" w:cs="Times New Roman"/>
        </w:rPr>
        <w:t xml:space="preserve"> responsible.  </w:t>
      </w:r>
      <w:r w:rsidR="00C5172A" w:rsidRPr="00745533">
        <w:rPr>
          <w:rFonts w:ascii="Times New Roman" w:hAnsi="Times New Roman" w:cs="Times New Roman"/>
        </w:rPr>
        <w:t>I am able to perform the essential job functions as outlined.</w:t>
      </w:r>
      <w:r w:rsidR="008B253F">
        <w:rPr>
          <w:rFonts w:ascii="Times New Roman" w:hAnsi="Times New Roman" w:cs="Times New Roman"/>
        </w:rPr>
        <w:t xml:space="preserve"> </w:t>
      </w:r>
      <w:r w:rsidR="00C5172A" w:rsidRPr="00745533">
        <w:rPr>
          <w:rFonts w:ascii="Times New Roman" w:hAnsi="Times New Roman" w:cs="Times New Roman"/>
        </w:rPr>
        <w:t xml:space="preserve"> I understand that my job may change on a temporary or regular basis according to the needs of my department without it being specifically included in the job description.</w:t>
      </w:r>
      <w:r w:rsidR="008B253F">
        <w:rPr>
          <w:rFonts w:ascii="Times New Roman" w:hAnsi="Times New Roman" w:cs="Times New Roman"/>
        </w:rPr>
        <w:t xml:space="preserve"> </w:t>
      </w:r>
      <w:r w:rsidR="00C5172A" w:rsidRPr="00745533">
        <w:rPr>
          <w:rFonts w:ascii="Times New Roman" w:hAnsi="Times New Roman" w:cs="Times New Roman"/>
        </w:rPr>
        <w:t xml:space="preserve"> If I have any questions about job duties not specified on this description that I am asked to perform, I should discuss them with my immediate supervisor or Human Resources. </w:t>
      </w:r>
    </w:p>
    <w:p w14:paraId="38ED0777" w14:textId="77777777" w:rsidR="00C5172A" w:rsidRPr="00745533" w:rsidRDefault="00C5172A" w:rsidP="006B71E5">
      <w:pPr>
        <w:spacing w:after="240"/>
        <w:jc w:val="both"/>
        <w:rPr>
          <w:rFonts w:ascii="Times New Roman" w:hAnsi="Times New Roman" w:cs="Times New Roman"/>
        </w:rPr>
      </w:pPr>
      <w:r w:rsidRPr="00745533">
        <w:rPr>
          <w:rFonts w:ascii="Times New Roman" w:hAnsi="Times New Roman" w:cs="Times New Roman"/>
        </w:rPr>
        <w:t xml:space="preserve">I further understand that future performance evaluations and merit increases to my pay are based on my ability to perform the duties and responsibilities outlined in this job description to the satisfaction of my immediate supervisor. </w:t>
      </w:r>
    </w:p>
    <w:p w14:paraId="7844211E" w14:textId="77777777" w:rsidR="00C5172A" w:rsidRPr="00745533" w:rsidRDefault="00C5172A" w:rsidP="006B71E5">
      <w:pPr>
        <w:spacing w:after="240"/>
        <w:jc w:val="both"/>
        <w:rPr>
          <w:rFonts w:ascii="Times New Roman" w:hAnsi="Times New Roman" w:cs="Times New Roman"/>
        </w:rPr>
      </w:pPr>
      <w:r w:rsidRPr="00745533">
        <w:rPr>
          <w:rFonts w:ascii="Times New Roman" w:hAnsi="Times New Roman" w:cs="Times New Roman"/>
        </w:rPr>
        <w:t xml:space="preserve">I have discussed any questions I may have had about this job description prior to signing this form. </w:t>
      </w:r>
    </w:p>
    <w:p w14:paraId="3928A1A7" w14:textId="68B76146" w:rsidR="004A622C" w:rsidRPr="00745533" w:rsidRDefault="004A622C" w:rsidP="006B71E5">
      <w:pPr>
        <w:pStyle w:val="BodyText"/>
        <w:ind w:left="0" w:right="183"/>
        <w:jc w:val="both"/>
        <w:rPr>
          <w:rFonts w:cs="Times New Roman"/>
          <w:spacing w:val="-1"/>
          <w:sz w:val="22"/>
          <w:szCs w:val="22"/>
        </w:rPr>
      </w:pPr>
    </w:p>
    <w:p w14:paraId="66CE6586" w14:textId="77777777" w:rsidR="004A622C" w:rsidRPr="00745533" w:rsidRDefault="004A622C" w:rsidP="006B71E5">
      <w:pPr>
        <w:pStyle w:val="BodyText"/>
        <w:ind w:right="183"/>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999"/>
        <w:gridCol w:w="2395"/>
      </w:tblGrid>
      <w:tr w:rsidR="00A323E7" w:rsidRPr="00745533" w14:paraId="7CE7F84F" w14:textId="77777777" w:rsidTr="005F2D2C">
        <w:tc>
          <w:tcPr>
            <w:tcW w:w="5286" w:type="dxa"/>
            <w:tcBorders>
              <w:bottom w:val="single" w:sz="4" w:space="0" w:color="auto"/>
            </w:tcBorders>
          </w:tcPr>
          <w:p w14:paraId="1719A810" w14:textId="77777777" w:rsidR="004A622C" w:rsidRPr="00745533" w:rsidRDefault="004A622C" w:rsidP="006B71E5">
            <w:pPr>
              <w:pStyle w:val="BodyText"/>
              <w:ind w:left="0" w:right="183"/>
              <w:jc w:val="both"/>
              <w:rPr>
                <w:sz w:val="22"/>
                <w:szCs w:val="22"/>
              </w:rPr>
            </w:pPr>
          </w:p>
        </w:tc>
        <w:tc>
          <w:tcPr>
            <w:tcW w:w="999" w:type="dxa"/>
          </w:tcPr>
          <w:p w14:paraId="4E51343F" w14:textId="77777777" w:rsidR="004A622C" w:rsidRPr="00745533" w:rsidRDefault="004A622C" w:rsidP="006B71E5">
            <w:pPr>
              <w:pStyle w:val="BodyText"/>
              <w:ind w:left="0" w:right="183"/>
              <w:jc w:val="both"/>
              <w:rPr>
                <w:sz w:val="22"/>
                <w:szCs w:val="22"/>
              </w:rPr>
            </w:pPr>
          </w:p>
        </w:tc>
        <w:tc>
          <w:tcPr>
            <w:tcW w:w="2395" w:type="dxa"/>
            <w:tcBorders>
              <w:bottom w:val="single" w:sz="4" w:space="0" w:color="auto"/>
            </w:tcBorders>
          </w:tcPr>
          <w:p w14:paraId="1C4E24D6" w14:textId="77777777" w:rsidR="004A622C" w:rsidRPr="00745533" w:rsidRDefault="004A622C" w:rsidP="006B71E5">
            <w:pPr>
              <w:pStyle w:val="BodyText"/>
              <w:ind w:left="0" w:right="183"/>
              <w:jc w:val="both"/>
              <w:rPr>
                <w:sz w:val="22"/>
                <w:szCs w:val="22"/>
              </w:rPr>
            </w:pPr>
          </w:p>
        </w:tc>
      </w:tr>
      <w:tr w:rsidR="00A323E7" w:rsidRPr="00745533" w14:paraId="1205B972" w14:textId="77777777" w:rsidTr="005F2D2C">
        <w:tc>
          <w:tcPr>
            <w:tcW w:w="5286" w:type="dxa"/>
            <w:tcBorders>
              <w:top w:val="single" w:sz="4" w:space="0" w:color="auto"/>
            </w:tcBorders>
          </w:tcPr>
          <w:p w14:paraId="6A2DF558" w14:textId="77777777" w:rsidR="004A622C" w:rsidRPr="00745533" w:rsidRDefault="004A622C" w:rsidP="006B71E5">
            <w:pPr>
              <w:pStyle w:val="BodyText"/>
              <w:ind w:left="0" w:right="183"/>
              <w:jc w:val="both"/>
              <w:rPr>
                <w:sz w:val="22"/>
                <w:szCs w:val="22"/>
              </w:rPr>
            </w:pPr>
            <w:r w:rsidRPr="00745533">
              <w:rPr>
                <w:sz w:val="22"/>
                <w:szCs w:val="22"/>
              </w:rPr>
              <w:t>Employee Signature</w:t>
            </w:r>
          </w:p>
        </w:tc>
        <w:tc>
          <w:tcPr>
            <w:tcW w:w="999" w:type="dxa"/>
          </w:tcPr>
          <w:p w14:paraId="002A1A8C" w14:textId="77777777" w:rsidR="004A622C" w:rsidRPr="00745533" w:rsidRDefault="004A622C" w:rsidP="006B71E5">
            <w:pPr>
              <w:pStyle w:val="BodyText"/>
              <w:ind w:left="0" w:right="183"/>
              <w:jc w:val="both"/>
              <w:rPr>
                <w:sz w:val="22"/>
                <w:szCs w:val="22"/>
              </w:rPr>
            </w:pPr>
          </w:p>
        </w:tc>
        <w:tc>
          <w:tcPr>
            <w:tcW w:w="2395" w:type="dxa"/>
            <w:tcBorders>
              <w:top w:val="single" w:sz="4" w:space="0" w:color="auto"/>
            </w:tcBorders>
          </w:tcPr>
          <w:p w14:paraId="6A491DB6" w14:textId="77777777" w:rsidR="004A622C" w:rsidRPr="00745533" w:rsidRDefault="004A622C" w:rsidP="006B71E5">
            <w:pPr>
              <w:pStyle w:val="BodyText"/>
              <w:ind w:left="0" w:right="183"/>
              <w:jc w:val="both"/>
              <w:rPr>
                <w:sz w:val="22"/>
                <w:szCs w:val="22"/>
              </w:rPr>
            </w:pPr>
            <w:r w:rsidRPr="00745533">
              <w:rPr>
                <w:sz w:val="22"/>
                <w:szCs w:val="22"/>
              </w:rPr>
              <w:t>Date</w:t>
            </w:r>
          </w:p>
        </w:tc>
      </w:tr>
      <w:tr w:rsidR="00A323E7" w:rsidRPr="00745533" w14:paraId="5A83194A" w14:textId="77777777" w:rsidTr="005F2D2C">
        <w:tc>
          <w:tcPr>
            <w:tcW w:w="5286" w:type="dxa"/>
          </w:tcPr>
          <w:p w14:paraId="00A8029D" w14:textId="77777777" w:rsidR="004A622C" w:rsidRPr="00745533" w:rsidRDefault="004A622C" w:rsidP="006B71E5">
            <w:pPr>
              <w:pStyle w:val="BodyText"/>
              <w:ind w:left="0" w:right="183"/>
              <w:jc w:val="both"/>
              <w:rPr>
                <w:sz w:val="22"/>
                <w:szCs w:val="22"/>
              </w:rPr>
            </w:pPr>
          </w:p>
        </w:tc>
        <w:tc>
          <w:tcPr>
            <w:tcW w:w="999" w:type="dxa"/>
          </w:tcPr>
          <w:p w14:paraId="4878FD5A" w14:textId="77777777" w:rsidR="004A622C" w:rsidRPr="00745533" w:rsidRDefault="004A622C" w:rsidP="006B71E5">
            <w:pPr>
              <w:pStyle w:val="BodyText"/>
              <w:ind w:left="0" w:right="183"/>
              <w:jc w:val="both"/>
              <w:rPr>
                <w:sz w:val="22"/>
                <w:szCs w:val="22"/>
              </w:rPr>
            </w:pPr>
          </w:p>
        </w:tc>
        <w:tc>
          <w:tcPr>
            <w:tcW w:w="2395" w:type="dxa"/>
          </w:tcPr>
          <w:p w14:paraId="649C4800" w14:textId="77777777" w:rsidR="004A622C" w:rsidRPr="00745533" w:rsidRDefault="004A622C" w:rsidP="006B71E5">
            <w:pPr>
              <w:pStyle w:val="BodyText"/>
              <w:ind w:left="0" w:right="183"/>
              <w:jc w:val="both"/>
              <w:rPr>
                <w:sz w:val="22"/>
                <w:szCs w:val="22"/>
              </w:rPr>
            </w:pPr>
          </w:p>
        </w:tc>
      </w:tr>
      <w:tr w:rsidR="00A323E7" w:rsidRPr="00745533" w14:paraId="24136277" w14:textId="77777777" w:rsidTr="005F2D2C">
        <w:tc>
          <w:tcPr>
            <w:tcW w:w="5286" w:type="dxa"/>
          </w:tcPr>
          <w:p w14:paraId="726E1E4C" w14:textId="77777777" w:rsidR="004A622C" w:rsidRPr="00745533" w:rsidRDefault="004A622C" w:rsidP="006B71E5">
            <w:pPr>
              <w:pStyle w:val="BodyText"/>
              <w:ind w:left="0" w:right="183"/>
              <w:jc w:val="both"/>
              <w:rPr>
                <w:sz w:val="22"/>
                <w:szCs w:val="22"/>
              </w:rPr>
            </w:pPr>
          </w:p>
        </w:tc>
        <w:tc>
          <w:tcPr>
            <w:tcW w:w="999" w:type="dxa"/>
          </w:tcPr>
          <w:p w14:paraId="058D3177" w14:textId="77777777" w:rsidR="004A622C" w:rsidRPr="00745533" w:rsidRDefault="004A622C" w:rsidP="006B71E5">
            <w:pPr>
              <w:pStyle w:val="BodyText"/>
              <w:ind w:left="0" w:right="183"/>
              <w:jc w:val="both"/>
              <w:rPr>
                <w:sz w:val="22"/>
                <w:szCs w:val="22"/>
              </w:rPr>
            </w:pPr>
          </w:p>
        </w:tc>
        <w:tc>
          <w:tcPr>
            <w:tcW w:w="2395" w:type="dxa"/>
          </w:tcPr>
          <w:p w14:paraId="14AF4C6B" w14:textId="77777777" w:rsidR="004A622C" w:rsidRPr="00745533" w:rsidRDefault="004A622C" w:rsidP="006B71E5">
            <w:pPr>
              <w:pStyle w:val="BodyText"/>
              <w:ind w:left="0" w:right="183"/>
              <w:jc w:val="both"/>
              <w:rPr>
                <w:sz w:val="22"/>
                <w:szCs w:val="22"/>
              </w:rPr>
            </w:pPr>
          </w:p>
        </w:tc>
      </w:tr>
      <w:tr w:rsidR="00A323E7" w:rsidRPr="00745533" w14:paraId="6B1CD12C" w14:textId="77777777" w:rsidTr="005F2D2C">
        <w:tc>
          <w:tcPr>
            <w:tcW w:w="5286" w:type="dxa"/>
            <w:tcBorders>
              <w:bottom w:val="single" w:sz="4" w:space="0" w:color="auto"/>
            </w:tcBorders>
          </w:tcPr>
          <w:p w14:paraId="16B52E8C" w14:textId="77777777" w:rsidR="004A622C" w:rsidRPr="00745533" w:rsidRDefault="004A622C" w:rsidP="006B71E5">
            <w:pPr>
              <w:pStyle w:val="BodyText"/>
              <w:ind w:left="0" w:right="183"/>
              <w:jc w:val="both"/>
              <w:rPr>
                <w:sz w:val="22"/>
                <w:szCs w:val="22"/>
              </w:rPr>
            </w:pPr>
          </w:p>
        </w:tc>
        <w:tc>
          <w:tcPr>
            <w:tcW w:w="999" w:type="dxa"/>
          </w:tcPr>
          <w:p w14:paraId="3FC776FE" w14:textId="77777777" w:rsidR="004A622C" w:rsidRPr="00745533" w:rsidRDefault="004A622C" w:rsidP="006B71E5">
            <w:pPr>
              <w:pStyle w:val="BodyText"/>
              <w:ind w:left="0" w:right="183"/>
              <w:jc w:val="both"/>
              <w:rPr>
                <w:sz w:val="22"/>
                <w:szCs w:val="22"/>
              </w:rPr>
            </w:pPr>
          </w:p>
        </w:tc>
        <w:tc>
          <w:tcPr>
            <w:tcW w:w="2395" w:type="dxa"/>
            <w:tcBorders>
              <w:bottom w:val="single" w:sz="4" w:space="0" w:color="auto"/>
            </w:tcBorders>
          </w:tcPr>
          <w:p w14:paraId="622CC8B6" w14:textId="77777777" w:rsidR="004A622C" w:rsidRPr="00745533" w:rsidRDefault="004A622C" w:rsidP="006B71E5">
            <w:pPr>
              <w:pStyle w:val="BodyText"/>
              <w:ind w:left="0" w:right="183"/>
              <w:jc w:val="both"/>
              <w:rPr>
                <w:sz w:val="22"/>
                <w:szCs w:val="22"/>
              </w:rPr>
            </w:pPr>
          </w:p>
        </w:tc>
      </w:tr>
      <w:tr w:rsidR="004A622C" w:rsidRPr="00745533" w14:paraId="35F504FF" w14:textId="77777777" w:rsidTr="005F2D2C">
        <w:tc>
          <w:tcPr>
            <w:tcW w:w="5286" w:type="dxa"/>
            <w:tcBorders>
              <w:top w:val="single" w:sz="4" w:space="0" w:color="auto"/>
            </w:tcBorders>
          </w:tcPr>
          <w:p w14:paraId="4B9163C5" w14:textId="77777777" w:rsidR="004A622C" w:rsidRPr="00745533" w:rsidRDefault="004A622C" w:rsidP="006B71E5">
            <w:pPr>
              <w:pStyle w:val="BodyText"/>
              <w:ind w:left="0" w:right="183"/>
              <w:jc w:val="both"/>
              <w:rPr>
                <w:sz w:val="22"/>
                <w:szCs w:val="22"/>
              </w:rPr>
            </w:pPr>
            <w:r w:rsidRPr="00745533">
              <w:rPr>
                <w:sz w:val="22"/>
                <w:szCs w:val="22"/>
              </w:rPr>
              <w:t>Company Representative Signature</w:t>
            </w:r>
          </w:p>
        </w:tc>
        <w:tc>
          <w:tcPr>
            <w:tcW w:w="999" w:type="dxa"/>
          </w:tcPr>
          <w:p w14:paraId="23AD4DDE" w14:textId="77777777" w:rsidR="004A622C" w:rsidRPr="00745533" w:rsidRDefault="004A622C" w:rsidP="006B71E5">
            <w:pPr>
              <w:pStyle w:val="BodyText"/>
              <w:ind w:left="0" w:right="183"/>
              <w:jc w:val="both"/>
              <w:rPr>
                <w:sz w:val="22"/>
                <w:szCs w:val="22"/>
              </w:rPr>
            </w:pPr>
          </w:p>
        </w:tc>
        <w:tc>
          <w:tcPr>
            <w:tcW w:w="2395" w:type="dxa"/>
            <w:tcBorders>
              <w:top w:val="single" w:sz="4" w:space="0" w:color="auto"/>
            </w:tcBorders>
          </w:tcPr>
          <w:p w14:paraId="4A90F432" w14:textId="77777777" w:rsidR="004A622C" w:rsidRPr="00745533" w:rsidRDefault="004A622C" w:rsidP="006B71E5">
            <w:pPr>
              <w:pStyle w:val="BodyText"/>
              <w:ind w:left="0" w:right="183"/>
              <w:jc w:val="both"/>
              <w:rPr>
                <w:sz w:val="22"/>
                <w:szCs w:val="22"/>
              </w:rPr>
            </w:pPr>
            <w:r w:rsidRPr="00745533">
              <w:rPr>
                <w:sz w:val="22"/>
                <w:szCs w:val="22"/>
              </w:rPr>
              <w:t>Date</w:t>
            </w:r>
          </w:p>
        </w:tc>
      </w:tr>
    </w:tbl>
    <w:p w14:paraId="13CD7485" w14:textId="77777777" w:rsidR="005F19F9" w:rsidRPr="00A323E7" w:rsidRDefault="005F19F9" w:rsidP="006B71E5">
      <w:pPr>
        <w:tabs>
          <w:tab w:val="left" w:pos="1050"/>
        </w:tabs>
        <w:jc w:val="both"/>
      </w:pPr>
    </w:p>
    <w:tbl>
      <w:tblPr>
        <w:tblStyle w:val="TableGrid"/>
        <w:tblW w:w="0" w:type="auto"/>
        <w:tblLook w:val="04A0" w:firstRow="1" w:lastRow="0" w:firstColumn="1" w:lastColumn="0" w:noHBand="0" w:noVBand="1"/>
      </w:tblPr>
      <w:tblGrid>
        <w:gridCol w:w="2337"/>
        <w:gridCol w:w="4675"/>
        <w:gridCol w:w="2338"/>
      </w:tblGrid>
      <w:tr w:rsidR="00A323E7" w:rsidRPr="00A323E7" w14:paraId="33D75AB4" w14:textId="77777777" w:rsidTr="005F19F9">
        <w:tc>
          <w:tcPr>
            <w:tcW w:w="2337" w:type="dxa"/>
            <w:shd w:val="clear" w:color="auto" w:fill="D9D9D9" w:themeFill="background1" w:themeFillShade="D9"/>
          </w:tcPr>
          <w:p w14:paraId="4BFBC98A" w14:textId="77777777" w:rsidR="005F19F9" w:rsidRPr="00A323E7" w:rsidRDefault="005F19F9" w:rsidP="006B71E5">
            <w:pPr>
              <w:tabs>
                <w:tab w:val="left" w:pos="1050"/>
              </w:tabs>
              <w:jc w:val="both"/>
              <w:rPr>
                <w:b/>
                <w:sz w:val="16"/>
                <w:szCs w:val="16"/>
              </w:rPr>
            </w:pPr>
            <w:r w:rsidRPr="00A323E7">
              <w:rPr>
                <w:b/>
                <w:sz w:val="16"/>
                <w:szCs w:val="16"/>
              </w:rPr>
              <w:t>Written/Revised</w:t>
            </w:r>
          </w:p>
        </w:tc>
        <w:tc>
          <w:tcPr>
            <w:tcW w:w="4675" w:type="dxa"/>
            <w:shd w:val="clear" w:color="auto" w:fill="D9D9D9" w:themeFill="background1" w:themeFillShade="D9"/>
          </w:tcPr>
          <w:p w14:paraId="156F87F4" w14:textId="77777777" w:rsidR="005F19F9" w:rsidRPr="00A323E7" w:rsidRDefault="005F19F9" w:rsidP="006B71E5">
            <w:pPr>
              <w:tabs>
                <w:tab w:val="left" w:pos="1050"/>
              </w:tabs>
              <w:jc w:val="both"/>
              <w:rPr>
                <w:b/>
                <w:sz w:val="16"/>
                <w:szCs w:val="16"/>
              </w:rPr>
            </w:pPr>
            <w:r w:rsidRPr="00A323E7">
              <w:rPr>
                <w:b/>
                <w:sz w:val="16"/>
                <w:szCs w:val="16"/>
              </w:rPr>
              <w:t>Summary of Change</w:t>
            </w:r>
          </w:p>
        </w:tc>
        <w:tc>
          <w:tcPr>
            <w:tcW w:w="2338" w:type="dxa"/>
            <w:shd w:val="clear" w:color="auto" w:fill="D9D9D9" w:themeFill="background1" w:themeFillShade="D9"/>
          </w:tcPr>
          <w:p w14:paraId="72BF66CA" w14:textId="42F79681" w:rsidR="005F19F9" w:rsidRPr="00A323E7" w:rsidRDefault="006929DA" w:rsidP="006B71E5">
            <w:pPr>
              <w:tabs>
                <w:tab w:val="left" w:pos="1050"/>
              </w:tabs>
              <w:jc w:val="both"/>
              <w:rPr>
                <w:b/>
                <w:sz w:val="16"/>
                <w:szCs w:val="16"/>
              </w:rPr>
            </w:pPr>
            <w:r>
              <w:rPr>
                <w:b/>
                <w:sz w:val="16"/>
                <w:szCs w:val="16"/>
              </w:rPr>
              <w:t>Approved</w:t>
            </w:r>
            <w:r w:rsidR="005F19F9" w:rsidRPr="00A323E7">
              <w:rPr>
                <w:b/>
                <w:sz w:val="16"/>
                <w:szCs w:val="16"/>
              </w:rPr>
              <w:t xml:space="preserve"> By</w:t>
            </w:r>
          </w:p>
        </w:tc>
      </w:tr>
      <w:tr w:rsidR="00A323E7" w:rsidRPr="00A323E7" w14:paraId="5FC9729E" w14:textId="77777777" w:rsidTr="005F2D2C">
        <w:tc>
          <w:tcPr>
            <w:tcW w:w="2337" w:type="dxa"/>
          </w:tcPr>
          <w:p w14:paraId="67BF8707" w14:textId="47409B14" w:rsidR="005F19F9" w:rsidRPr="00A323E7" w:rsidRDefault="00875E8B" w:rsidP="006B71E5">
            <w:pPr>
              <w:tabs>
                <w:tab w:val="left" w:pos="1050"/>
              </w:tabs>
              <w:jc w:val="both"/>
              <w:rPr>
                <w:sz w:val="16"/>
                <w:szCs w:val="16"/>
              </w:rPr>
            </w:pPr>
            <w:r>
              <w:rPr>
                <w:sz w:val="16"/>
                <w:szCs w:val="16"/>
              </w:rPr>
              <w:t>01.18.2023</w:t>
            </w:r>
          </w:p>
        </w:tc>
        <w:tc>
          <w:tcPr>
            <w:tcW w:w="4675" w:type="dxa"/>
          </w:tcPr>
          <w:p w14:paraId="39ABF701" w14:textId="60D46D54" w:rsidR="005F19F9" w:rsidRPr="00A323E7" w:rsidRDefault="00930140" w:rsidP="006B71E5">
            <w:pPr>
              <w:tabs>
                <w:tab w:val="left" w:pos="1050"/>
              </w:tabs>
              <w:jc w:val="both"/>
              <w:rPr>
                <w:sz w:val="16"/>
                <w:szCs w:val="16"/>
              </w:rPr>
            </w:pPr>
            <w:r>
              <w:rPr>
                <w:sz w:val="16"/>
                <w:szCs w:val="16"/>
              </w:rPr>
              <w:t xml:space="preserve">Original job description.  </w:t>
            </w:r>
          </w:p>
        </w:tc>
        <w:tc>
          <w:tcPr>
            <w:tcW w:w="2338" w:type="dxa"/>
          </w:tcPr>
          <w:p w14:paraId="152FA494" w14:textId="31269513" w:rsidR="005F19F9" w:rsidRPr="00A323E7" w:rsidRDefault="00875E8B" w:rsidP="006B71E5">
            <w:pPr>
              <w:tabs>
                <w:tab w:val="left" w:pos="1050"/>
              </w:tabs>
              <w:jc w:val="both"/>
              <w:rPr>
                <w:sz w:val="16"/>
                <w:szCs w:val="16"/>
              </w:rPr>
            </w:pPr>
            <w:r>
              <w:rPr>
                <w:sz w:val="16"/>
                <w:szCs w:val="16"/>
              </w:rPr>
              <w:t xml:space="preserve">BOD: </w:t>
            </w:r>
          </w:p>
        </w:tc>
      </w:tr>
      <w:tr w:rsidR="00A323E7" w:rsidRPr="00A323E7" w14:paraId="10BB8667" w14:textId="77777777" w:rsidTr="005F2D2C">
        <w:tc>
          <w:tcPr>
            <w:tcW w:w="2337" w:type="dxa"/>
          </w:tcPr>
          <w:p w14:paraId="4E3F01B9" w14:textId="77777777" w:rsidR="005F19F9" w:rsidRPr="00A323E7" w:rsidRDefault="005F19F9" w:rsidP="006B71E5">
            <w:pPr>
              <w:tabs>
                <w:tab w:val="left" w:pos="1050"/>
              </w:tabs>
              <w:jc w:val="both"/>
              <w:rPr>
                <w:sz w:val="16"/>
                <w:szCs w:val="16"/>
              </w:rPr>
            </w:pPr>
          </w:p>
        </w:tc>
        <w:tc>
          <w:tcPr>
            <w:tcW w:w="4675" w:type="dxa"/>
          </w:tcPr>
          <w:p w14:paraId="6231E661" w14:textId="77777777" w:rsidR="005F19F9" w:rsidRPr="00A323E7" w:rsidRDefault="005F19F9" w:rsidP="006B71E5">
            <w:pPr>
              <w:tabs>
                <w:tab w:val="left" w:pos="1050"/>
              </w:tabs>
              <w:jc w:val="both"/>
              <w:rPr>
                <w:sz w:val="16"/>
                <w:szCs w:val="16"/>
              </w:rPr>
            </w:pPr>
          </w:p>
        </w:tc>
        <w:tc>
          <w:tcPr>
            <w:tcW w:w="2338" w:type="dxa"/>
          </w:tcPr>
          <w:p w14:paraId="2F5FFEB7" w14:textId="28207B9B" w:rsidR="005F19F9" w:rsidRPr="00A323E7" w:rsidRDefault="005F19F9" w:rsidP="006B71E5">
            <w:pPr>
              <w:tabs>
                <w:tab w:val="left" w:pos="1050"/>
              </w:tabs>
              <w:jc w:val="both"/>
              <w:rPr>
                <w:sz w:val="16"/>
                <w:szCs w:val="16"/>
              </w:rPr>
            </w:pPr>
          </w:p>
        </w:tc>
      </w:tr>
      <w:tr w:rsidR="003174D1" w:rsidRPr="00A323E7" w14:paraId="1684657F" w14:textId="77777777" w:rsidTr="005F2D2C">
        <w:tc>
          <w:tcPr>
            <w:tcW w:w="2337" w:type="dxa"/>
          </w:tcPr>
          <w:p w14:paraId="051FE1AE" w14:textId="77777777" w:rsidR="003174D1" w:rsidRPr="00A323E7" w:rsidRDefault="003174D1" w:rsidP="006B71E5">
            <w:pPr>
              <w:tabs>
                <w:tab w:val="left" w:pos="1050"/>
              </w:tabs>
              <w:jc w:val="both"/>
              <w:rPr>
                <w:sz w:val="16"/>
                <w:szCs w:val="16"/>
              </w:rPr>
            </w:pPr>
          </w:p>
        </w:tc>
        <w:tc>
          <w:tcPr>
            <w:tcW w:w="4675" w:type="dxa"/>
          </w:tcPr>
          <w:p w14:paraId="332195E5" w14:textId="77777777" w:rsidR="003174D1" w:rsidRPr="00A323E7" w:rsidRDefault="003174D1" w:rsidP="006B71E5">
            <w:pPr>
              <w:tabs>
                <w:tab w:val="left" w:pos="1050"/>
              </w:tabs>
              <w:jc w:val="both"/>
              <w:rPr>
                <w:sz w:val="16"/>
                <w:szCs w:val="16"/>
              </w:rPr>
            </w:pPr>
          </w:p>
        </w:tc>
        <w:tc>
          <w:tcPr>
            <w:tcW w:w="2338" w:type="dxa"/>
          </w:tcPr>
          <w:p w14:paraId="2A80492F" w14:textId="77777777" w:rsidR="003174D1" w:rsidRPr="00A323E7" w:rsidRDefault="003174D1" w:rsidP="006B71E5">
            <w:pPr>
              <w:tabs>
                <w:tab w:val="left" w:pos="1050"/>
              </w:tabs>
              <w:jc w:val="both"/>
              <w:rPr>
                <w:sz w:val="16"/>
                <w:szCs w:val="16"/>
              </w:rPr>
            </w:pPr>
          </w:p>
        </w:tc>
      </w:tr>
    </w:tbl>
    <w:p w14:paraId="70366F4F" w14:textId="77777777" w:rsidR="005F19F9" w:rsidRPr="00A323E7" w:rsidRDefault="005F19F9" w:rsidP="006B71E5">
      <w:pPr>
        <w:tabs>
          <w:tab w:val="left" w:pos="1050"/>
        </w:tabs>
        <w:jc w:val="both"/>
      </w:pPr>
    </w:p>
    <w:sectPr w:rsidR="005F19F9" w:rsidRPr="00A323E7" w:rsidSect="00BD3D19">
      <w:headerReference w:type="default" r:id="rId8"/>
      <w:footerReference w:type="default" r:id="rId9"/>
      <w:pgSz w:w="12240" w:h="15840"/>
      <w:pgMar w:top="1440" w:right="1440" w:bottom="72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7099" w14:textId="77777777" w:rsidR="00E13636" w:rsidRDefault="00E13636" w:rsidP="00E13636">
      <w:pPr>
        <w:spacing w:after="0" w:line="240" w:lineRule="auto"/>
      </w:pPr>
      <w:r>
        <w:separator/>
      </w:r>
    </w:p>
  </w:endnote>
  <w:endnote w:type="continuationSeparator" w:id="0">
    <w:p w14:paraId="39921F25" w14:textId="77777777" w:rsidR="00E13636" w:rsidRDefault="00E13636" w:rsidP="00E1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080863"/>
      <w:docPartObj>
        <w:docPartGallery w:val="Page Numbers (Bottom of Page)"/>
        <w:docPartUnique/>
      </w:docPartObj>
    </w:sdtPr>
    <w:sdtEndPr>
      <w:rPr>
        <w:color w:val="7F7F7F" w:themeColor="background1" w:themeShade="7F"/>
        <w:spacing w:val="60"/>
      </w:rPr>
    </w:sdtEndPr>
    <w:sdtContent>
      <w:p w14:paraId="60604846" w14:textId="77777777" w:rsidR="004A622C" w:rsidRDefault="004A62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C19CA3" w14:textId="77777777" w:rsidR="00184D99" w:rsidRPr="004A622C" w:rsidRDefault="00184D99" w:rsidP="004A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4149" w14:textId="77777777" w:rsidR="00E13636" w:rsidRDefault="00E13636" w:rsidP="00E13636">
      <w:pPr>
        <w:spacing w:after="0" w:line="240" w:lineRule="auto"/>
      </w:pPr>
      <w:r>
        <w:separator/>
      </w:r>
    </w:p>
  </w:footnote>
  <w:footnote w:type="continuationSeparator" w:id="0">
    <w:p w14:paraId="730D37B2" w14:textId="77777777" w:rsidR="00E13636" w:rsidRDefault="00E13636" w:rsidP="00E13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9BAA" w14:textId="11E4806E" w:rsidR="004A622C" w:rsidRDefault="004A622C" w:rsidP="00A92336">
    <w:pPr>
      <w:pStyle w:val="Header"/>
      <w:tabs>
        <w:tab w:val="clear" w:pos="4680"/>
      </w:tabs>
      <w:rPr>
        <w:noProof/>
        <w:sz w:val="32"/>
        <w:szCs w:val="32"/>
      </w:rPr>
    </w:pPr>
    <w:r>
      <w:rPr>
        <w:noProof/>
        <w:sz w:val="32"/>
        <w:szCs w:val="32"/>
      </w:rPr>
      <w:tab/>
    </w:r>
    <w:r>
      <w:rPr>
        <w:noProof/>
        <w:sz w:val="32"/>
        <w:szCs w:val="32"/>
      </w:rPr>
      <w:tab/>
    </w:r>
    <w:r>
      <w:rPr>
        <w:noProof/>
        <w:sz w:val="32"/>
        <w:szCs w:val="32"/>
      </w:rPr>
      <w:tab/>
    </w:r>
    <w:r>
      <w:rPr>
        <w:noProof/>
        <w:sz w:val="32"/>
        <w:szCs w:val="32"/>
      </w:rPr>
      <mc:AlternateContent>
        <mc:Choice Requires="wps">
          <w:drawing>
            <wp:anchor distT="0" distB="0" distL="114300" distR="114300" simplePos="0" relativeHeight="251659264" behindDoc="0" locked="0" layoutInCell="1" allowOverlap="1" wp14:anchorId="4796B2EC" wp14:editId="7B5AE790">
              <wp:simplePos x="0" y="0"/>
              <wp:positionH relativeFrom="column">
                <wp:posOffset>49530</wp:posOffset>
              </wp:positionH>
              <wp:positionV relativeFrom="paragraph">
                <wp:posOffset>-726026</wp:posOffset>
              </wp:positionV>
              <wp:extent cx="2365513" cy="944218"/>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2365513" cy="944218"/>
                      </a:xfrm>
                      <a:prstGeom prst="rect">
                        <a:avLst/>
                      </a:prstGeom>
                      <a:solidFill>
                        <a:schemeClr val="lt1"/>
                      </a:solidFill>
                      <a:ln w="6350">
                        <a:noFill/>
                      </a:ln>
                    </wps:spPr>
                    <wps:txbx>
                      <w:txbxContent>
                        <w:p w14:paraId="44CE0155" w14:textId="77777777" w:rsidR="004A622C" w:rsidRDefault="004A622C" w:rsidP="004A622C"/>
                        <w:p w14:paraId="2E15F538" w14:textId="77777777" w:rsidR="004A622C" w:rsidRDefault="004A622C" w:rsidP="004A62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6B2EC" id="_x0000_t202" coordsize="21600,21600" o:spt="202" path="m,l,21600r21600,l21600,xe">
              <v:stroke joinstyle="miter"/>
              <v:path gradientshapeok="t" o:connecttype="rect"/>
            </v:shapetype>
            <v:shape id="Text Box 7" o:spid="_x0000_s1026" type="#_x0000_t202" style="position:absolute;margin-left:3.9pt;margin-top:-57.15pt;width:186.25pt;height:7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" fillcolor="white [3201]" stroked="f" strokeweight=".5pt">
              <v:textbox>
                <w:txbxContent>
                  <w:p w14:paraId="44CE0155" w14:textId="77777777" w:rsidR="004A622C" w:rsidRDefault="004A622C" w:rsidP="004A622C"/>
                  <w:p w14:paraId="2E15F538" w14:textId="77777777" w:rsidR="004A622C" w:rsidRDefault="004A622C" w:rsidP="004A622C"/>
                </w:txbxContent>
              </v:textbox>
            </v:shape>
          </w:pict>
        </mc:Fallback>
      </mc:AlternateContent>
    </w:r>
    <w:r w:rsidR="000E7940">
      <w:rPr>
        <w:noProof/>
        <w:sz w:val="32"/>
        <w:szCs w:val="32"/>
      </w:rPr>
      <w:t>Controller</w:t>
    </w:r>
    <w:r w:rsidR="00C66BA4">
      <w:rPr>
        <w:noProof/>
        <w:sz w:val="32"/>
        <w:szCs w:val="32"/>
      </w:rPr>
      <w:t xml:space="preserve"> </w:t>
    </w:r>
    <w:r>
      <w:rPr>
        <w:noProof/>
        <w:sz w:val="32"/>
        <w:szCs w:val="32"/>
      </w:rPr>
      <w:t>Job Description</w:t>
    </w:r>
  </w:p>
  <w:p w14:paraId="1E9A805B" w14:textId="136A257E" w:rsidR="004A622C" w:rsidRPr="001C0134" w:rsidRDefault="004A622C" w:rsidP="004A622C">
    <w:pPr>
      <w:pStyle w:val="Header"/>
      <w:jc w:val="right"/>
      <w:rPr>
        <w:sz w:val="20"/>
        <w:szCs w:val="20"/>
      </w:rPr>
    </w:pPr>
    <w:r>
      <w:rPr>
        <w:sz w:val="20"/>
        <w:szCs w:val="20"/>
      </w:rPr>
      <w:t xml:space="preserve">JD </w:t>
    </w:r>
    <w:r w:rsidRPr="001C0134">
      <w:rPr>
        <w:sz w:val="20"/>
        <w:szCs w:val="20"/>
      </w:rPr>
      <w:t>-</w:t>
    </w:r>
    <w:r>
      <w:rPr>
        <w:sz w:val="20"/>
        <w:szCs w:val="20"/>
      </w:rPr>
      <w:t xml:space="preserve"> </w:t>
    </w:r>
    <w:r w:rsidR="004C2A39">
      <w:rPr>
        <w:sz w:val="20"/>
        <w:szCs w:val="20"/>
      </w:rPr>
      <w:t>140</w:t>
    </w:r>
  </w:p>
  <w:p w14:paraId="283AF45C" w14:textId="77777777" w:rsidR="004A622C" w:rsidRDefault="004A6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26"/>
    <w:multiLevelType w:val="hybridMultilevel"/>
    <w:tmpl w:val="3CF29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0C25"/>
    <w:multiLevelType w:val="hybridMultilevel"/>
    <w:tmpl w:val="22685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E4226"/>
    <w:multiLevelType w:val="hybridMultilevel"/>
    <w:tmpl w:val="DC345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F7978"/>
    <w:multiLevelType w:val="hybridMultilevel"/>
    <w:tmpl w:val="902A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17F9F"/>
    <w:multiLevelType w:val="multilevel"/>
    <w:tmpl w:val="A78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F44EC"/>
    <w:multiLevelType w:val="multilevel"/>
    <w:tmpl w:val="9780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37087"/>
    <w:multiLevelType w:val="hybridMultilevel"/>
    <w:tmpl w:val="5210B8EE"/>
    <w:lvl w:ilvl="0" w:tplc="6EECE8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3486A"/>
    <w:multiLevelType w:val="multilevel"/>
    <w:tmpl w:val="ACD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147FD"/>
    <w:multiLevelType w:val="hybridMultilevel"/>
    <w:tmpl w:val="2A100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076D3"/>
    <w:multiLevelType w:val="multilevel"/>
    <w:tmpl w:val="C0AAB5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B2A4E"/>
    <w:multiLevelType w:val="multilevel"/>
    <w:tmpl w:val="6F3A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0"/>
  </w:num>
  <w:num w:numId="5">
    <w:abstractNumId w:val="4"/>
  </w:num>
  <w:num w:numId="6">
    <w:abstractNumId w:val="10"/>
  </w:num>
  <w:num w:numId="7">
    <w:abstractNumId w:val="7"/>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NzKztDAyNLGwNDVX0lEKTi0uzszPAymwrAUAe8091CwAAAA="/>
  </w:docVars>
  <w:rsids>
    <w:rsidRoot w:val="00E13636"/>
    <w:rsid w:val="00002C76"/>
    <w:rsid w:val="00045FF6"/>
    <w:rsid w:val="00084439"/>
    <w:rsid w:val="00095F17"/>
    <w:rsid w:val="000B5993"/>
    <w:rsid w:val="000C0E4D"/>
    <w:rsid w:val="000E7940"/>
    <w:rsid w:val="000F4852"/>
    <w:rsid w:val="00100C3B"/>
    <w:rsid w:val="00133739"/>
    <w:rsid w:val="00147B38"/>
    <w:rsid w:val="001559E2"/>
    <w:rsid w:val="00184D99"/>
    <w:rsid w:val="0019664A"/>
    <w:rsid w:val="001A253A"/>
    <w:rsid w:val="001A3E23"/>
    <w:rsid w:val="001B619A"/>
    <w:rsid w:val="001C0134"/>
    <w:rsid w:val="001C7B52"/>
    <w:rsid w:val="001E4D55"/>
    <w:rsid w:val="001F3ED6"/>
    <w:rsid w:val="002018CC"/>
    <w:rsid w:val="002060F0"/>
    <w:rsid w:val="00214740"/>
    <w:rsid w:val="00215681"/>
    <w:rsid w:val="002173B1"/>
    <w:rsid w:val="00231FF5"/>
    <w:rsid w:val="002377E3"/>
    <w:rsid w:val="002464DB"/>
    <w:rsid w:val="00274AD5"/>
    <w:rsid w:val="00276714"/>
    <w:rsid w:val="0029012B"/>
    <w:rsid w:val="002B1873"/>
    <w:rsid w:val="002C02C3"/>
    <w:rsid w:val="002F1BD2"/>
    <w:rsid w:val="003174D1"/>
    <w:rsid w:val="003309E5"/>
    <w:rsid w:val="00361458"/>
    <w:rsid w:val="0036317C"/>
    <w:rsid w:val="00391815"/>
    <w:rsid w:val="003B67B6"/>
    <w:rsid w:val="003D7153"/>
    <w:rsid w:val="003E406B"/>
    <w:rsid w:val="003E729C"/>
    <w:rsid w:val="003E745C"/>
    <w:rsid w:val="003F72B6"/>
    <w:rsid w:val="00421615"/>
    <w:rsid w:val="004219F5"/>
    <w:rsid w:val="004450FE"/>
    <w:rsid w:val="004664D7"/>
    <w:rsid w:val="00470A9E"/>
    <w:rsid w:val="00471100"/>
    <w:rsid w:val="00474C65"/>
    <w:rsid w:val="004A622C"/>
    <w:rsid w:val="004B28B0"/>
    <w:rsid w:val="004C2A39"/>
    <w:rsid w:val="004C2C24"/>
    <w:rsid w:val="004E360E"/>
    <w:rsid w:val="00521550"/>
    <w:rsid w:val="00525A4D"/>
    <w:rsid w:val="005372AD"/>
    <w:rsid w:val="005940D8"/>
    <w:rsid w:val="00597DEA"/>
    <w:rsid w:val="005B7627"/>
    <w:rsid w:val="005F19F9"/>
    <w:rsid w:val="005F2D2C"/>
    <w:rsid w:val="005F5435"/>
    <w:rsid w:val="00614E8C"/>
    <w:rsid w:val="00662864"/>
    <w:rsid w:val="00671155"/>
    <w:rsid w:val="0067452F"/>
    <w:rsid w:val="00676D27"/>
    <w:rsid w:val="00677318"/>
    <w:rsid w:val="00680C45"/>
    <w:rsid w:val="006929DA"/>
    <w:rsid w:val="00693D78"/>
    <w:rsid w:val="006A1356"/>
    <w:rsid w:val="006A25BB"/>
    <w:rsid w:val="006A5D9C"/>
    <w:rsid w:val="006A5DC5"/>
    <w:rsid w:val="006B07F1"/>
    <w:rsid w:val="006B71E5"/>
    <w:rsid w:val="006D73D5"/>
    <w:rsid w:val="006E5C07"/>
    <w:rsid w:val="006F2077"/>
    <w:rsid w:val="00703A6D"/>
    <w:rsid w:val="00745533"/>
    <w:rsid w:val="007556B1"/>
    <w:rsid w:val="00757C23"/>
    <w:rsid w:val="007A143A"/>
    <w:rsid w:val="007B2443"/>
    <w:rsid w:val="007C616F"/>
    <w:rsid w:val="007D7989"/>
    <w:rsid w:val="007F3DF8"/>
    <w:rsid w:val="008005C2"/>
    <w:rsid w:val="008331F7"/>
    <w:rsid w:val="008423D1"/>
    <w:rsid w:val="00842D46"/>
    <w:rsid w:val="00850646"/>
    <w:rsid w:val="00866C62"/>
    <w:rsid w:val="00875E8B"/>
    <w:rsid w:val="0089384C"/>
    <w:rsid w:val="008B253F"/>
    <w:rsid w:val="008B4B12"/>
    <w:rsid w:val="008D2CE7"/>
    <w:rsid w:val="00914C14"/>
    <w:rsid w:val="009154AE"/>
    <w:rsid w:val="00930140"/>
    <w:rsid w:val="009319AC"/>
    <w:rsid w:val="00936151"/>
    <w:rsid w:val="00953268"/>
    <w:rsid w:val="00963EA8"/>
    <w:rsid w:val="009721A0"/>
    <w:rsid w:val="00994362"/>
    <w:rsid w:val="009943C1"/>
    <w:rsid w:val="009B0B3B"/>
    <w:rsid w:val="009D1A91"/>
    <w:rsid w:val="009F1E5D"/>
    <w:rsid w:val="009F601C"/>
    <w:rsid w:val="009F7218"/>
    <w:rsid w:val="00A017B5"/>
    <w:rsid w:val="00A04E1D"/>
    <w:rsid w:val="00A050AE"/>
    <w:rsid w:val="00A21FFD"/>
    <w:rsid w:val="00A323E7"/>
    <w:rsid w:val="00A543E1"/>
    <w:rsid w:val="00A73047"/>
    <w:rsid w:val="00A92336"/>
    <w:rsid w:val="00AA53E6"/>
    <w:rsid w:val="00AC2905"/>
    <w:rsid w:val="00B00184"/>
    <w:rsid w:val="00B524F9"/>
    <w:rsid w:val="00B7352C"/>
    <w:rsid w:val="00B74EB9"/>
    <w:rsid w:val="00B77061"/>
    <w:rsid w:val="00B83666"/>
    <w:rsid w:val="00B860D3"/>
    <w:rsid w:val="00BB27FA"/>
    <w:rsid w:val="00BB546E"/>
    <w:rsid w:val="00BC2CCA"/>
    <w:rsid w:val="00BD0F66"/>
    <w:rsid w:val="00BD3D19"/>
    <w:rsid w:val="00BE25CC"/>
    <w:rsid w:val="00BF15DD"/>
    <w:rsid w:val="00C3584A"/>
    <w:rsid w:val="00C368E0"/>
    <w:rsid w:val="00C37CB9"/>
    <w:rsid w:val="00C5172A"/>
    <w:rsid w:val="00C5196A"/>
    <w:rsid w:val="00C56442"/>
    <w:rsid w:val="00C6197C"/>
    <w:rsid w:val="00C61DF6"/>
    <w:rsid w:val="00C66BA4"/>
    <w:rsid w:val="00C97C61"/>
    <w:rsid w:val="00CA7582"/>
    <w:rsid w:val="00CB0A23"/>
    <w:rsid w:val="00CD7EC8"/>
    <w:rsid w:val="00CE1C12"/>
    <w:rsid w:val="00CE1D40"/>
    <w:rsid w:val="00CE29AD"/>
    <w:rsid w:val="00CF3ED5"/>
    <w:rsid w:val="00CF6605"/>
    <w:rsid w:val="00D32270"/>
    <w:rsid w:val="00D4520B"/>
    <w:rsid w:val="00D572C0"/>
    <w:rsid w:val="00DA453C"/>
    <w:rsid w:val="00DB323A"/>
    <w:rsid w:val="00DB703D"/>
    <w:rsid w:val="00DD7551"/>
    <w:rsid w:val="00DF5658"/>
    <w:rsid w:val="00DF6587"/>
    <w:rsid w:val="00E13636"/>
    <w:rsid w:val="00E62E6F"/>
    <w:rsid w:val="00E74C42"/>
    <w:rsid w:val="00E75B4B"/>
    <w:rsid w:val="00E851BE"/>
    <w:rsid w:val="00EC1D8F"/>
    <w:rsid w:val="00EE02AB"/>
    <w:rsid w:val="00F36A2F"/>
    <w:rsid w:val="00F53814"/>
    <w:rsid w:val="00F93CCD"/>
    <w:rsid w:val="00FC4438"/>
    <w:rsid w:val="00FE1CBC"/>
    <w:rsid w:val="00FE4509"/>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CE0234C"/>
  <w15:docId w15:val="{9D99ADF7-0111-4D56-A68D-42156AB9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3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36"/>
  </w:style>
  <w:style w:type="paragraph" w:styleId="Footer">
    <w:name w:val="footer"/>
    <w:basedOn w:val="Normal"/>
    <w:link w:val="FooterChar"/>
    <w:uiPriority w:val="99"/>
    <w:unhideWhenUsed/>
    <w:rsid w:val="00E1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36"/>
  </w:style>
  <w:style w:type="table" w:styleId="TableGridLight">
    <w:name w:val="Grid Table Light"/>
    <w:basedOn w:val="TableNormal"/>
    <w:uiPriority w:val="40"/>
    <w:rsid w:val="00E1363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3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78"/>
    <w:rPr>
      <w:rFonts w:ascii="Segoe UI" w:hAnsi="Segoe UI" w:cs="Segoe UI"/>
      <w:sz w:val="18"/>
      <w:szCs w:val="18"/>
    </w:rPr>
  </w:style>
  <w:style w:type="character" w:styleId="Hyperlink">
    <w:name w:val="Hyperlink"/>
    <w:basedOn w:val="DefaultParagraphFont"/>
    <w:uiPriority w:val="99"/>
    <w:unhideWhenUsed/>
    <w:rsid w:val="001A3E23"/>
    <w:rPr>
      <w:color w:val="0563C1" w:themeColor="hyperlink"/>
      <w:u w:val="single"/>
    </w:rPr>
  </w:style>
  <w:style w:type="table" w:styleId="TableGrid">
    <w:name w:val="Table Grid"/>
    <w:basedOn w:val="TableNormal"/>
    <w:uiPriority w:val="39"/>
    <w:rsid w:val="0075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43A"/>
    <w:pPr>
      <w:ind w:left="720"/>
      <w:contextualSpacing/>
    </w:pPr>
  </w:style>
  <w:style w:type="paragraph" w:styleId="BodyText">
    <w:name w:val="Body Text"/>
    <w:basedOn w:val="Normal"/>
    <w:link w:val="BodyTextChar"/>
    <w:uiPriority w:val="1"/>
    <w:qFormat/>
    <w:rsid w:val="004A622C"/>
    <w:pPr>
      <w:widowControl w:val="0"/>
      <w:spacing w:after="0" w:line="240" w:lineRule="auto"/>
      <w:ind w:left="6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A622C"/>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63EA8"/>
    <w:rPr>
      <w:sz w:val="16"/>
      <w:szCs w:val="16"/>
    </w:rPr>
  </w:style>
  <w:style w:type="paragraph" w:styleId="CommentText">
    <w:name w:val="annotation text"/>
    <w:basedOn w:val="Normal"/>
    <w:link w:val="CommentTextChar"/>
    <w:uiPriority w:val="99"/>
    <w:unhideWhenUsed/>
    <w:rsid w:val="00963EA8"/>
    <w:pPr>
      <w:spacing w:line="240" w:lineRule="auto"/>
    </w:pPr>
    <w:rPr>
      <w:sz w:val="20"/>
      <w:szCs w:val="20"/>
    </w:rPr>
  </w:style>
  <w:style w:type="character" w:customStyle="1" w:styleId="CommentTextChar">
    <w:name w:val="Comment Text Char"/>
    <w:basedOn w:val="DefaultParagraphFont"/>
    <w:link w:val="CommentText"/>
    <w:uiPriority w:val="99"/>
    <w:rsid w:val="00963EA8"/>
    <w:rPr>
      <w:sz w:val="20"/>
      <w:szCs w:val="20"/>
    </w:rPr>
  </w:style>
  <w:style w:type="paragraph" w:styleId="CommentSubject">
    <w:name w:val="annotation subject"/>
    <w:basedOn w:val="CommentText"/>
    <w:next w:val="CommentText"/>
    <w:link w:val="CommentSubjectChar"/>
    <w:uiPriority w:val="99"/>
    <w:semiHidden/>
    <w:unhideWhenUsed/>
    <w:rsid w:val="00963EA8"/>
    <w:rPr>
      <w:b/>
      <w:bCs/>
    </w:rPr>
  </w:style>
  <w:style w:type="character" w:customStyle="1" w:styleId="CommentSubjectChar">
    <w:name w:val="Comment Subject Char"/>
    <w:basedOn w:val="CommentTextChar"/>
    <w:link w:val="CommentSubject"/>
    <w:uiPriority w:val="99"/>
    <w:semiHidden/>
    <w:rsid w:val="00963EA8"/>
    <w:rPr>
      <w:b/>
      <w:bCs/>
      <w:sz w:val="20"/>
      <w:szCs w:val="20"/>
    </w:rPr>
  </w:style>
  <w:style w:type="paragraph" w:styleId="Revision">
    <w:name w:val="Revision"/>
    <w:hidden/>
    <w:uiPriority w:val="99"/>
    <w:semiHidden/>
    <w:rsid w:val="00445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7520">
      <w:bodyDiv w:val="1"/>
      <w:marLeft w:val="0"/>
      <w:marRight w:val="0"/>
      <w:marTop w:val="0"/>
      <w:marBottom w:val="0"/>
      <w:divBdr>
        <w:top w:val="none" w:sz="0" w:space="0" w:color="auto"/>
        <w:left w:val="none" w:sz="0" w:space="0" w:color="auto"/>
        <w:bottom w:val="none" w:sz="0" w:space="0" w:color="auto"/>
        <w:right w:val="none" w:sz="0" w:space="0" w:color="auto"/>
      </w:divBdr>
    </w:div>
    <w:div w:id="187836187">
      <w:bodyDiv w:val="1"/>
      <w:marLeft w:val="0"/>
      <w:marRight w:val="0"/>
      <w:marTop w:val="0"/>
      <w:marBottom w:val="0"/>
      <w:divBdr>
        <w:top w:val="none" w:sz="0" w:space="0" w:color="auto"/>
        <w:left w:val="none" w:sz="0" w:space="0" w:color="auto"/>
        <w:bottom w:val="none" w:sz="0" w:space="0" w:color="auto"/>
        <w:right w:val="none" w:sz="0" w:space="0" w:color="auto"/>
      </w:divBdr>
    </w:div>
    <w:div w:id="305821672">
      <w:bodyDiv w:val="1"/>
      <w:marLeft w:val="0"/>
      <w:marRight w:val="0"/>
      <w:marTop w:val="0"/>
      <w:marBottom w:val="0"/>
      <w:divBdr>
        <w:top w:val="none" w:sz="0" w:space="0" w:color="auto"/>
        <w:left w:val="none" w:sz="0" w:space="0" w:color="auto"/>
        <w:bottom w:val="none" w:sz="0" w:space="0" w:color="auto"/>
        <w:right w:val="none" w:sz="0" w:space="0" w:color="auto"/>
      </w:divBdr>
    </w:div>
    <w:div w:id="371273722">
      <w:bodyDiv w:val="1"/>
      <w:marLeft w:val="0"/>
      <w:marRight w:val="0"/>
      <w:marTop w:val="0"/>
      <w:marBottom w:val="0"/>
      <w:divBdr>
        <w:top w:val="none" w:sz="0" w:space="0" w:color="auto"/>
        <w:left w:val="none" w:sz="0" w:space="0" w:color="auto"/>
        <w:bottom w:val="none" w:sz="0" w:space="0" w:color="auto"/>
        <w:right w:val="none" w:sz="0" w:space="0" w:color="auto"/>
      </w:divBdr>
    </w:div>
    <w:div w:id="1087918624">
      <w:bodyDiv w:val="1"/>
      <w:marLeft w:val="0"/>
      <w:marRight w:val="0"/>
      <w:marTop w:val="0"/>
      <w:marBottom w:val="0"/>
      <w:divBdr>
        <w:top w:val="none" w:sz="0" w:space="0" w:color="auto"/>
        <w:left w:val="none" w:sz="0" w:space="0" w:color="auto"/>
        <w:bottom w:val="none" w:sz="0" w:space="0" w:color="auto"/>
        <w:right w:val="none" w:sz="0" w:space="0" w:color="auto"/>
      </w:divBdr>
    </w:div>
    <w:div w:id="1167751096">
      <w:bodyDiv w:val="1"/>
      <w:marLeft w:val="0"/>
      <w:marRight w:val="0"/>
      <w:marTop w:val="0"/>
      <w:marBottom w:val="0"/>
      <w:divBdr>
        <w:top w:val="none" w:sz="0" w:space="0" w:color="auto"/>
        <w:left w:val="none" w:sz="0" w:space="0" w:color="auto"/>
        <w:bottom w:val="none" w:sz="0" w:space="0" w:color="auto"/>
        <w:right w:val="none" w:sz="0" w:space="0" w:color="auto"/>
      </w:divBdr>
    </w:div>
    <w:div w:id="1191183747">
      <w:bodyDiv w:val="1"/>
      <w:marLeft w:val="0"/>
      <w:marRight w:val="0"/>
      <w:marTop w:val="0"/>
      <w:marBottom w:val="0"/>
      <w:divBdr>
        <w:top w:val="none" w:sz="0" w:space="0" w:color="auto"/>
        <w:left w:val="none" w:sz="0" w:space="0" w:color="auto"/>
        <w:bottom w:val="none" w:sz="0" w:space="0" w:color="auto"/>
        <w:right w:val="none" w:sz="0" w:space="0" w:color="auto"/>
      </w:divBdr>
    </w:div>
    <w:div w:id="1899977881">
      <w:bodyDiv w:val="1"/>
      <w:marLeft w:val="0"/>
      <w:marRight w:val="0"/>
      <w:marTop w:val="0"/>
      <w:marBottom w:val="0"/>
      <w:divBdr>
        <w:top w:val="none" w:sz="0" w:space="0" w:color="auto"/>
        <w:left w:val="none" w:sz="0" w:space="0" w:color="auto"/>
        <w:bottom w:val="none" w:sz="0" w:space="0" w:color="auto"/>
        <w:right w:val="none" w:sz="0" w:space="0" w:color="auto"/>
      </w:divBdr>
    </w:div>
    <w:div w:id="210144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Bills</dc:creator>
  <cp:keywords/>
  <dc:description/>
  <cp:lastModifiedBy>Glenda Bills</cp:lastModifiedBy>
  <cp:revision>4</cp:revision>
  <cp:lastPrinted>2022-11-01T20:54:00Z</cp:lastPrinted>
  <dcterms:created xsi:type="dcterms:W3CDTF">2023-03-21T20:25:00Z</dcterms:created>
  <dcterms:modified xsi:type="dcterms:W3CDTF">2023-03-21T20:35:00Z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62c3ad184efc59529210b6f0cd4cbdd6267e4f12b3ec74b33f53b91baf05a580</vt:lpwstr>
  </property>
</Properties>
</file>